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561F6E" w14:textId="77777777" w:rsidR="00AF2F50" w:rsidRPr="00455FC4" w:rsidRDefault="00AF2F50" w:rsidP="00A5512F">
      <w:pPr>
        <w:pStyle w:val="Default"/>
        <w:spacing w:line="360" w:lineRule="auto"/>
        <w:rPr>
          <w:rFonts w:asciiTheme="minorHAnsi" w:hAnsiTheme="minorHAnsi" w:cstheme="minorHAnsi"/>
          <w:spacing w:val="30"/>
        </w:rPr>
      </w:pPr>
    </w:p>
    <w:p w14:paraId="75D1F7E2" w14:textId="77777777" w:rsidR="00E5753E" w:rsidRPr="00455FC4" w:rsidRDefault="00E5753E" w:rsidP="00A5512F">
      <w:pPr>
        <w:pStyle w:val="Default"/>
        <w:spacing w:line="360" w:lineRule="auto"/>
        <w:rPr>
          <w:rFonts w:asciiTheme="minorHAnsi" w:hAnsiTheme="minorHAnsi" w:cstheme="minorHAnsi"/>
          <w:b/>
          <w:bCs/>
          <w:color w:val="00B050"/>
          <w:spacing w:val="30"/>
        </w:rPr>
      </w:pPr>
    </w:p>
    <w:p w14:paraId="76FC500E" w14:textId="2C74DDD8" w:rsidR="0004188F" w:rsidRPr="00455FC4" w:rsidRDefault="00AF2F50" w:rsidP="00A5512F">
      <w:pPr>
        <w:pStyle w:val="Default"/>
        <w:spacing w:line="360" w:lineRule="auto"/>
        <w:rPr>
          <w:rFonts w:asciiTheme="minorHAnsi" w:hAnsiTheme="minorHAnsi" w:cstheme="minorHAnsi"/>
          <w:b/>
          <w:bCs/>
          <w:color w:val="000000" w:themeColor="text1"/>
          <w:spacing w:val="30"/>
        </w:rPr>
      </w:pPr>
      <w:r w:rsidRPr="00455FC4">
        <w:rPr>
          <w:rFonts w:asciiTheme="minorHAnsi" w:hAnsiTheme="minorHAnsi" w:cstheme="minorHAnsi"/>
          <w:b/>
          <w:bCs/>
          <w:color w:val="000000" w:themeColor="text1"/>
          <w:spacing w:val="30"/>
        </w:rPr>
        <w:t>UMOW</w:t>
      </w:r>
      <w:r w:rsidR="00AF4543" w:rsidRPr="00455FC4">
        <w:rPr>
          <w:rFonts w:asciiTheme="minorHAnsi" w:hAnsiTheme="minorHAnsi" w:cstheme="minorHAnsi"/>
          <w:b/>
          <w:bCs/>
          <w:color w:val="000000" w:themeColor="text1"/>
          <w:spacing w:val="30"/>
        </w:rPr>
        <w:t>A</w:t>
      </w:r>
    </w:p>
    <w:p w14:paraId="60C5014B" w14:textId="77777777" w:rsidR="00E84C4D" w:rsidRPr="00455FC4" w:rsidRDefault="00E84C4D" w:rsidP="00A5512F">
      <w:pPr>
        <w:suppressAutoHyphens w:val="0"/>
        <w:spacing w:line="360" w:lineRule="auto"/>
        <w:ind w:left="284" w:hanging="284"/>
        <w:rPr>
          <w:rFonts w:asciiTheme="minorHAnsi" w:eastAsiaTheme="minorHAnsi" w:hAnsiTheme="minorHAnsi" w:cstheme="minorHAnsi"/>
          <w:color w:val="000000" w:themeColor="text1"/>
          <w:spacing w:val="30"/>
          <w:szCs w:val="24"/>
          <w:lang w:eastAsia="en-US"/>
        </w:rPr>
      </w:pPr>
      <w:r w:rsidRPr="00455FC4">
        <w:rPr>
          <w:rFonts w:asciiTheme="minorHAnsi" w:eastAsiaTheme="minorHAnsi" w:hAnsiTheme="minorHAnsi" w:cstheme="minorHAnsi"/>
          <w:color w:val="000000" w:themeColor="text1"/>
          <w:spacing w:val="30"/>
          <w:szCs w:val="24"/>
          <w:lang w:eastAsia="en-US"/>
        </w:rPr>
        <w:t>zawarta w dniu …………………..r. w Sandomierzu pomiędzy:</w:t>
      </w:r>
    </w:p>
    <w:p w14:paraId="00CF7A29" w14:textId="77777777" w:rsidR="00E84C4D" w:rsidRPr="00455FC4" w:rsidRDefault="00E84C4D" w:rsidP="00A5512F">
      <w:pPr>
        <w:suppressAutoHyphens w:val="0"/>
        <w:spacing w:line="360" w:lineRule="auto"/>
        <w:ind w:right="-1"/>
        <w:rPr>
          <w:rFonts w:asciiTheme="minorHAnsi" w:eastAsiaTheme="minorHAnsi" w:hAnsiTheme="minorHAnsi" w:cstheme="minorHAnsi"/>
          <w:color w:val="000000" w:themeColor="text1"/>
          <w:spacing w:val="30"/>
          <w:szCs w:val="24"/>
          <w:lang w:eastAsia="en-US"/>
        </w:rPr>
      </w:pPr>
      <w:r w:rsidRPr="00455FC4">
        <w:rPr>
          <w:rFonts w:asciiTheme="minorHAnsi" w:eastAsiaTheme="minorHAnsi" w:hAnsiTheme="minorHAnsi" w:cstheme="minorHAnsi"/>
          <w:color w:val="000000" w:themeColor="text1"/>
          <w:spacing w:val="30"/>
          <w:szCs w:val="24"/>
          <w:lang w:eastAsia="en-US"/>
        </w:rPr>
        <w:t>Gminą Sandomierz</w:t>
      </w:r>
      <w:r w:rsidRPr="00455FC4">
        <w:rPr>
          <w:rFonts w:asciiTheme="minorHAnsi" w:eastAsiaTheme="minorHAnsi" w:hAnsiTheme="minorHAnsi" w:cstheme="minorHAnsi"/>
          <w:bCs/>
          <w:color w:val="000000" w:themeColor="text1"/>
          <w:spacing w:val="30"/>
          <w:szCs w:val="24"/>
          <w:lang w:eastAsia="en-US"/>
        </w:rPr>
        <w:t xml:space="preserve"> </w:t>
      </w:r>
      <w:r w:rsidRPr="00455FC4">
        <w:rPr>
          <w:rFonts w:asciiTheme="minorHAnsi" w:eastAsiaTheme="minorHAnsi" w:hAnsiTheme="minorHAnsi" w:cstheme="minorHAnsi"/>
          <w:color w:val="000000" w:themeColor="text1"/>
          <w:spacing w:val="30"/>
          <w:szCs w:val="24"/>
          <w:lang w:eastAsia="en-US"/>
        </w:rPr>
        <w:t>z siedzibą w Sandomierzu, przy ul. Plac Poniatowskiego 3, NIP: 864-17-51-939, REGON: 830409927, reprezentowaną przez:</w:t>
      </w:r>
    </w:p>
    <w:p w14:paraId="328E1731" w14:textId="77777777" w:rsidR="00E84C4D" w:rsidRPr="00455FC4" w:rsidRDefault="00E84C4D" w:rsidP="00A5512F">
      <w:pPr>
        <w:suppressAutoHyphens w:val="0"/>
        <w:spacing w:line="360" w:lineRule="auto"/>
        <w:ind w:right="-1"/>
        <w:rPr>
          <w:rFonts w:asciiTheme="minorHAnsi" w:eastAsiaTheme="minorHAnsi" w:hAnsiTheme="minorHAnsi" w:cstheme="minorHAnsi"/>
          <w:bCs/>
          <w:color w:val="000000" w:themeColor="text1"/>
          <w:spacing w:val="30"/>
          <w:szCs w:val="24"/>
          <w:lang w:eastAsia="en-US"/>
        </w:rPr>
      </w:pPr>
      <w:r w:rsidRPr="00455FC4">
        <w:rPr>
          <w:rFonts w:asciiTheme="minorHAnsi" w:eastAsiaTheme="minorHAnsi" w:hAnsiTheme="minorHAnsi" w:cstheme="minorHAnsi"/>
          <w:b/>
          <w:color w:val="000000" w:themeColor="text1"/>
          <w:spacing w:val="30"/>
          <w:szCs w:val="24"/>
          <w:lang w:eastAsia="en-US"/>
        </w:rPr>
        <w:t>Pana Pawła Niedźwiedzia</w:t>
      </w:r>
      <w:r w:rsidRPr="00455FC4">
        <w:rPr>
          <w:rFonts w:asciiTheme="minorHAnsi" w:eastAsiaTheme="minorHAnsi" w:hAnsiTheme="minorHAnsi" w:cstheme="minorHAnsi"/>
          <w:bCs/>
          <w:color w:val="000000" w:themeColor="text1"/>
          <w:spacing w:val="30"/>
          <w:szCs w:val="24"/>
          <w:lang w:eastAsia="en-US"/>
        </w:rPr>
        <w:t xml:space="preserve"> – Burmistrza Miasta Sandomierza, </w:t>
      </w:r>
    </w:p>
    <w:p w14:paraId="101C714C" w14:textId="77777777" w:rsidR="00E84C4D" w:rsidRPr="00455FC4" w:rsidRDefault="00E84C4D" w:rsidP="00A5512F">
      <w:pPr>
        <w:suppressAutoHyphens w:val="0"/>
        <w:spacing w:line="360" w:lineRule="auto"/>
        <w:ind w:right="-1"/>
        <w:rPr>
          <w:rFonts w:asciiTheme="minorHAnsi" w:eastAsiaTheme="minorHAnsi" w:hAnsiTheme="minorHAnsi" w:cstheme="minorHAnsi"/>
          <w:bCs/>
          <w:color w:val="000000" w:themeColor="text1"/>
          <w:spacing w:val="30"/>
          <w:szCs w:val="24"/>
          <w:lang w:eastAsia="en-US"/>
        </w:rPr>
      </w:pPr>
      <w:r w:rsidRPr="00455FC4">
        <w:rPr>
          <w:rFonts w:asciiTheme="minorHAnsi" w:eastAsiaTheme="minorHAnsi" w:hAnsiTheme="minorHAnsi" w:cstheme="minorHAnsi"/>
          <w:bCs/>
          <w:color w:val="000000" w:themeColor="text1"/>
          <w:spacing w:val="30"/>
          <w:szCs w:val="24"/>
          <w:lang w:eastAsia="en-US"/>
        </w:rPr>
        <w:t xml:space="preserve">przy kontrasygnacie Skarbnika Miasta Sandomierza  Pani Barbary </w:t>
      </w:r>
      <w:proofErr w:type="spellStart"/>
      <w:r w:rsidRPr="00455FC4">
        <w:rPr>
          <w:rFonts w:asciiTheme="minorHAnsi" w:eastAsiaTheme="minorHAnsi" w:hAnsiTheme="minorHAnsi" w:cstheme="minorHAnsi"/>
          <w:bCs/>
          <w:color w:val="000000" w:themeColor="text1"/>
          <w:spacing w:val="30"/>
          <w:szCs w:val="24"/>
          <w:lang w:eastAsia="en-US"/>
        </w:rPr>
        <w:t>Grębowiec</w:t>
      </w:r>
      <w:proofErr w:type="spellEnd"/>
    </w:p>
    <w:p w14:paraId="2E331BF5" w14:textId="77777777" w:rsidR="00E84C4D" w:rsidRPr="00455FC4" w:rsidRDefault="00E84C4D" w:rsidP="00A5512F">
      <w:pPr>
        <w:suppressAutoHyphens w:val="0"/>
        <w:spacing w:line="360" w:lineRule="auto"/>
        <w:rPr>
          <w:rFonts w:asciiTheme="minorHAnsi" w:eastAsiaTheme="minorHAnsi" w:hAnsiTheme="minorHAnsi" w:cstheme="minorHAnsi"/>
          <w:b/>
          <w:color w:val="000000" w:themeColor="text1"/>
          <w:spacing w:val="30"/>
          <w:szCs w:val="24"/>
          <w:lang w:eastAsia="en-US"/>
        </w:rPr>
      </w:pPr>
      <w:r w:rsidRPr="00455FC4">
        <w:rPr>
          <w:rFonts w:asciiTheme="minorHAnsi" w:eastAsiaTheme="minorHAnsi" w:hAnsiTheme="minorHAnsi" w:cstheme="minorHAnsi"/>
          <w:color w:val="000000" w:themeColor="text1"/>
          <w:spacing w:val="30"/>
          <w:szCs w:val="24"/>
          <w:lang w:eastAsia="en-US"/>
        </w:rPr>
        <w:t>zwaną dalej: „</w:t>
      </w:r>
      <w:r w:rsidRPr="00455FC4">
        <w:rPr>
          <w:rFonts w:asciiTheme="minorHAnsi" w:eastAsiaTheme="minorHAnsi" w:hAnsiTheme="minorHAnsi" w:cstheme="minorHAnsi"/>
          <w:b/>
          <w:color w:val="000000" w:themeColor="text1"/>
          <w:spacing w:val="30"/>
          <w:szCs w:val="24"/>
          <w:lang w:eastAsia="en-US"/>
        </w:rPr>
        <w:t>ZAMAWIAJĄCYM</w:t>
      </w:r>
      <w:r w:rsidRPr="00455FC4">
        <w:rPr>
          <w:rFonts w:asciiTheme="minorHAnsi" w:eastAsiaTheme="minorHAnsi" w:hAnsiTheme="minorHAnsi" w:cstheme="minorHAnsi"/>
          <w:color w:val="000000" w:themeColor="text1"/>
          <w:spacing w:val="30"/>
          <w:szCs w:val="24"/>
          <w:lang w:eastAsia="en-US"/>
        </w:rPr>
        <w:t xml:space="preserve">” </w:t>
      </w:r>
    </w:p>
    <w:p w14:paraId="79C44FB1" w14:textId="77777777" w:rsidR="00E84C4D" w:rsidRPr="00455FC4" w:rsidRDefault="00E84C4D" w:rsidP="00A5512F">
      <w:pPr>
        <w:suppressAutoHyphens w:val="0"/>
        <w:spacing w:line="360" w:lineRule="auto"/>
        <w:rPr>
          <w:rFonts w:asciiTheme="minorHAnsi" w:eastAsiaTheme="minorHAnsi" w:hAnsiTheme="minorHAnsi" w:cstheme="minorHAnsi"/>
          <w:color w:val="000000" w:themeColor="text1"/>
          <w:spacing w:val="30"/>
          <w:szCs w:val="24"/>
          <w:lang w:eastAsia="en-US"/>
        </w:rPr>
      </w:pPr>
      <w:r w:rsidRPr="00455FC4">
        <w:rPr>
          <w:rFonts w:asciiTheme="minorHAnsi" w:eastAsiaTheme="minorHAnsi" w:hAnsiTheme="minorHAnsi" w:cstheme="minorHAnsi"/>
          <w:color w:val="000000" w:themeColor="text1"/>
          <w:spacing w:val="30"/>
          <w:szCs w:val="24"/>
          <w:lang w:eastAsia="en-US"/>
        </w:rPr>
        <w:t>a</w:t>
      </w:r>
    </w:p>
    <w:p w14:paraId="7B323F02" w14:textId="77777777" w:rsidR="00E84C4D" w:rsidRPr="00455FC4" w:rsidRDefault="00E84C4D" w:rsidP="00A5512F">
      <w:pPr>
        <w:suppressAutoHyphens w:val="0"/>
        <w:spacing w:line="360" w:lineRule="auto"/>
        <w:rPr>
          <w:rFonts w:asciiTheme="minorHAnsi" w:eastAsiaTheme="minorHAnsi" w:hAnsiTheme="minorHAnsi" w:cstheme="minorHAnsi"/>
          <w:color w:val="000000" w:themeColor="text1"/>
          <w:spacing w:val="30"/>
          <w:szCs w:val="24"/>
          <w:lang w:eastAsia="en-US"/>
        </w:rPr>
      </w:pPr>
      <w:r w:rsidRPr="00455FC4">
        <w:rPr>
          <w:rFonts w:asciiTheme="minorHAnsi" w:eastAsiaTheme="minorHAnsi" w:hAnsiTheme="minorHAnsi" w:cstheme="minorHAnsi"/>
          <w:b/>
          <w:bCs/>
          <w:color w:val="000000" w:themeColor="text1"/>
          <w:spacing w:val="30"/>
          <w:szCs w:val="24"/>
          <w:lang w:eastAsia="en-US"/>
        </w:rPr>
        <w:t xml:space="preserve">_______________ </w:t>
      </w:r>
      <w:r w:rsidRPr="00455FC4">
        <w:rPr>
          <w:rFonts w:asciiTheme="minorHAnsi" w:eastAsiaTheme="minorHAnsi" w:hAnsiTheme="minorHAnsi" w:cstheme="minorHAnsi"/>
          <w:color w:val="000000" w:themeColor="text1"/>
          <w:spacing w:val="30"/>
          <w:szCs w:val="24"/>
          <w:lang w:eastAsia="en-US"/>
        </w:rPr>
        <w:t xml:space="preserve">z siedzibą _______________, wpisaną do Rejestru Przedsiębiorstw Krajowego Rejestru Sądowego prowadzonego przez Sąd Rejonowy  </w:t>
      </w:r>
      <w:r w:rsidRPr="00455FC4">
        <w:rPr>
          <w:rFonts w:asciiTheme="minorHAnsi" w:eastAsiaTheme="minorHAnsi" w:hAnsiTheme="minorHAnsi" w:cstheme="minorHAnsi"/>
          <w:color w:val="000000" w:themeColor="text1"/>
          <w:spacing w:val="30"/>
          <w:szCs w:val="24"/>
          <w:lang w:eastAsia="en-US"/>
        </w:rPr>
        <w:br/>
        <w:t>w ……………………pod numerem __________, NIP: __________, reprezentowaną przez:</w:t>
      </w:r>
    </w:p>
    <w:p w14:paraId="51A82224" w14:textId="77777777" w:rsidR="00E84C4D" w:rsidRPr="00455FC4" w:rsidRDefault="00E84C4D" w:rsidP="00A5512F">
      <w:pPr>
        <w:numPr>
          <w:ilvl w:val="0"/>
          <w:numId w:val="1"/>
        </w:numPr>
        <w:suppressAutoHyphens w:val="0"/>
        <w:spacing w:after="160" w:line="360" w:lineRule="auto"/>
        <w:rPr>
          <w:rFonts w:asciiTheme="minorHAnsi" w:eastAsiaTheme="minorHAnsi" w:hAnsiTheme="minorHAnsi" w:cstheme="minorHAnsi"/>
          <w:color w:val="000000" w:themeColor="text1"/>
          <w:spacing w:val="30"/>
          <w:szCs w:val="24"/>
          <w:lang w:eastAsia="en-US"/>
        </w:rPr>
      </w:pPr>
      <w:r w:rsidRPr="00455FC4">
        <w:rPr>
          <w:rFonts w:asciiTheme="minorHAnsi" w:eastAsiaTheme="minorHAnsi" w:hAnsiTheme="minorHAnsi" w:cstheme="minorHAnsi"/>
          <w:color w:val="000000" w:themeColor="text1"/>
          <w:spacing w:val="30"/>
          <w:szCs w:val="24"/>
          <w:lang w:eastAsia="en-US"/>
        </w:rPr>
        <w:t>- _____________ – Członka Zarządu,</w:t>
      </w:r>
    </w:p>
    <w:p w14:paraId="3A32A701" w14:textId="77777777" w:rsidR="00E84C4D" w:rsidRPr="00455FC4" w:rsidRDefault="00E84C4D" w:rsidP="00A5512F">
      <w:pPr>
        <w:suppressAutoHyphens w:val="0"/>
        <w:spacing w:line="360" w:lineRule="auto"/>
        <w:rPr>
          <w:rFonts w:asciiTheme="minorHAnsi" w:eastAsiaTheme="minorHAnsi" w:hAnsiTheme="minorHAnsi" w:cstheme="minorHAnsi"/>
          <w:color w:val="000000" w:themeColor="text1"/>
          <w:spacing w:val="30"/>
          <w:szCs w:val="24"/>
          <w:lang w:eastAsia="en-US"/>
        </w:rPr>
      </w:pPr>
    </w:p>
    <w:p w14:paraId="0C7EDFD5" w14:textId="36546004" w:rsidR="00E84C4D" w:rsidRPr="00455FC4" w:rsidRDefault="00E84C4D" w:rsidP="00A5512F">
      <w:pPr>
        <w:suppressAutoHyphens w:val="0"/>
        <w:spacing w:line="360" w:lineRule="auto"/>
        <w:rPr>
          <w:rFonts w:asciiTheme="minorHAnsi" w:eastAsiaTheme="minorHAnsi" w:hAnsiTheme="minorHAnsi" w:cstheme="minorHAnsi"/>
          <w:color w:val="000000" w:themeColor="text1"/>
          <w:spacing w:val="30"/>
          <w:szCs w:val="24"/>
          <w:lang w:eastAsia="en-US"/>
        </w:rPr>
      </w:pPr>
      <w:r w:rsidRPr="00455FC4">
        <w:rPr>
          <w:rFonts w:asciiTheme="minorHAnsi" w:eastAsiaTheme="minorHAnsi" w:hAnsiTheme="minorHAnsi" w:cstheme="minorHAnsi"/>
          <w:color w:val="000000" w:themeColor="text1"/>
          <w:spacing w:val="30"/>
          <w:szCs w:val="24"/>
          <w:lang w:eastAsia="en-US"/>
        </w:rPr>
        <w:t>zwaną dalej „</w:t>
      </w:r>
      <w:r w:rsidRPr="00455FC4">
        <w:rPr>
          <w:rFonts w:asciiTheme="minorHAnsi" w:eastAsiaTheme="minorHAnsi" w:hAnsiTheme="minorHAnsi" w:cstheme="minorHAnsi"/>
          <w:b/>
          <w:color w:val="000000" w:themeColor="text1"/>
          <w:spacing w:val="30"/>
          <w:szCs w:val="24"/>
          <w:lang w:eastAsia="en-US"/>
        </w:rPr>
        <w:t>WYKONAWCĄ</w:t>
      </w:r>
      <w:r w:rsidRPr="00455FC4">
        <w:rPr>
          <w:rFonts w:asciiTheme="minorHAnsi" w:eastAsiaTheme="minorHAnsi" w:hAnsiTheme="minorHAnsi" w:cstheme="minorHAnsi"/>
          <w:color w:val="000000" w:themeColor="text1"/>
          <w:spacing w:val="30"/>
          <w:szCs w:val="24"/>
          <w:lang w:eastAsia="en-US"/>
        </w:rPr>
        <w:t>”.</w:t>
      </w:r>
    </w:p>
    <w:p w14:paraId="0E454C78" w14:textId="5DF443EE" w:rsidR="00AF2F50" w:rsidRPr="00455FC4" w:rsidRDefault="00E84C4D" w:rsidP="00A5512F">
      <w:pPr>
        <w:suppressAutoHyphens w:val="0"/>
        <w:spacing w:line="360" w:lineRule="auto"/>
        <w:rPr>
          <w:rFonts w:asciiTheme="minorHAnsi" w:eastAsiaTheme="minorHAnsi" w:hAnsiTheme="minorHAnsi" w:cstheme="minorHAnsi"/>
          <w:color w:val="000000" w:themeColor="text1"/>
          <w:spacing w:val="30"/>
          <w:szCs w:val="24"/>
          <w:lang w:eastAsia="en-US"/>
        </w:rPr>
      </w:pPr>
      <w:r w:rsidRPr="00455FC4">
        <w:rPr>
          <w:rFonts w:asciiTheme="minorHAnsi" w:eastAsiaTheme="minorHAnsi" w:hAnsiTheme="minorHAnsi" w:cstheme="minorHAnsi"/>
          <w:color w:val="000000" w:themeColor="text1"/>
          <w:spacing w:val="30"/>
          <w:szCs w:val="24"/>
          <w:lang w:eastAsia="en-US"/>
        </w:rPr>
        <w:t>Zamawiający i Wykonawca będą dalej łącznie zwani „Stronami”, a każdy z nich z osobna także „Stroną”.</w:t>
      </w:r>
    </w:p>
    <w:p w14:paraId="15911941" w14:textId="1A6F6A75" w:rsidR="00AF2F50" w:rsidRPr="00455FC4" w:rsidRDefault="00AF2F50" w:rsidP="00455FC4">
      <w:pPr>
        <w:spacing w:line="360" w:lineRule="auto"/>
        <w:rPr>
          <w:rFonts w:asciiTheme="minorHAnsi" w:hAnsiTheme="minorHAnsi" w:cstheme="minorHAnsi"/>
          <w:i/>
          <w:iCs/>
          <w:color w:val="000000" w:themeColor="text1"/>
          <w:spacing w:val="30"/>
          <w:szCs w:val="24"/>
        </w:rPr>
      </w:pPr>
      <w:r w:rsidRPr="00455FC4">
        <w:rPr>
          <w:rFonts w:asciiTheme="minorHAnsi" w:hAnsiTheme="minorHAnsi" w:cstheme="minorHAnsi"/>
          <w:iCs/>
          <w:color w:val="000000" w:themeColor="text1"/>
          <w:spacing w:val="30"/>
          <w:szCs w:val="24"/>
        </w:rPr>
        <w:t>W wyniku przeprowadzenia przez Zamawiającego postępowania o udzielenie zamówienia publicznego w trybie</w:t>
      </w:r>
      <w:r w:rsidR="00D86AA3" w:rsidRPr="00455FC4">
        <w:rPr>
          <w:rFonts w:asciiTheme="minorHAnsi" w:hAnsiTheme="minorHAnsi" w:cstheme="minorHAnsi"/>
          <w:iCs/>
          <w:color w:val="000000" w:themeColor="text1"/>
          <w:spacing w:val="30"/>
          <w:szCs w:val="24"/>
        </w:rPr>
        <w:t xml:space="preserve"> podstawowym bez przeprowadzenia negocjacji</w:t>
      </w:r>
      <w:r w:rsidR="000D456A" w:rsidRPr="00455FC4">
        <w:rPr>
          <w:rFonts w:asciiTheme="minorHAnsi" w:hAnsiTheme="minorHAnsi" w:cstheme="minorHAnsi"/>
          <w:iCs/>
          <w:color w:val="000000" w:themeColor="text1"/>
          <w:spacing w:val="30"/>
          <w:szCs w:val="24"/>
        </w:rPr>
        <w:t xml:space="preserve">, </w:t>
      </w:r>
      <w:r w:rsidR="00BC1E36" w:rsidRPr="00455FC4">
        <w:rPr>
          <w:rFonts w:asciiTheme="minorHAnsi" w:hAnsiTheme="minorHAnsi" w:cstheme="minorHAnsi"/>
          <w:iCs/>
          <w:color w:val="000000" w:themeColor="text1"/>
          <w:spacing w:val="30"/>
          <w:szCs w:val="24"/>
        </w:rPr>
        <w:t xml:space="preserve">zgodnie z art. 275 </w:t>
      </w:r>
      <w:r w:rsidR="00824DCB" w:rsidRPr="00455FC4">
        <w:rPr>
          <w:rFonts w:asciiTheme="minorHAnsi" w:hAnsiTheme="minorHAnsi" w:cstheme="minorHAnsi"/>
          <w:iCs/>
          <w:color w:val="000000" w:themeColor="text1"/>
          <w:spacing w:val="30"/>
          <w:szCs w:val="24"/>
        </w:rPr>
        <w:t>pkt 1</w:t>
      </w:r>
      <w:r w:rsidRPr="00455FC4">
        <w:rPr>
          <w:rFonts w:asciiTheme="minorHAnsi" w:hAnsiTheme="minorHAnsi" w:cstheme="minorHAnsi"/>
          <w:iCs/>
          <w:color w:val="000000" w:themeColor="text1"/>
          <w:spacing w:val="30"/>
          <w:szCs w:val="24"/>
        </w:rPr>
        <w:t xml:space="preserve"> ustawy – Prawo zamówień publiczn</w:t>
      </w:r>
      <w:r w:rsidR="00BC1E36" w:rsidRPr="00455FC4">
        <w:rPr>
          <w:rFonts w:asciiTheme="minorHAnsi" w:hAnsiTheme="minorHAnsi" w:cstheme="minorHAnsi"/>
          <w:iCs/>
          <w:color w:val="000000" w:themeColor="text1"/>
          <w:spacing w:val="30"/>
          <w:szCs w:val="24"/>
        </w:rPr>
        <w:t>ych z dnia 11 września 2019</w:t>
      </w:r>
      <w:r w:rsidRPr="00455FC4">
        <w:rPr>
          <w:rFonts w:asciiTheme="minorHAnsi" w:hAnsiTheme="minorHAnsi" w:cstheme="minorHAnsi"/>
          <w:iCs/>
          <w:color w:val="000000" w:themeColor="text1"/>
          <w:spacing w:val="30"/>
          <w:szCs w:val="24"/>
        </w:rPr>
        <w:t xml:space="preserve"> r</w:t>
      </w:r>
      <w:r w:rsidR="00BC1E36" w:rsidRPr="00455FC4">
        <w:rPr>
          <w:rFonts w:asciiTheme="minorHAnsi" w:hAnsiTheme="minorHAnsi" w:cstheme="minorHAnsi"/>
          <w:iCs/>
          <w:color w:val="000000" w:themeColor="text1"/>
          <w:spacing w:val="30"/>
          <w:szCs w:val="24"/>
        </w:rPr>
        <w:t>.</w:t>
      </w:r>
      <w:r w:rsidRPr="00455FC4">
        <w:rPr>
          <w:rFonts w:asciiTheme="minorHAnsi" w:hAnsiTheme="minorHAnsi" w:cstheme="minorHAnsi"/>
          <w:iCs/>
          <w:color w:val="000000" w:themeColor="text1"/>
          <w:spacing w:val="30"/>
          <w:szCs w:val="24"/>
        </w:rPr>
        <w:t xml:space="preserve"> </w:t>
      </w:r>
      <w:r w:rsidR="00BC1E36" w:rsidRPr="00455FC4">
        <w:rPr>
          <w:rFonts w:asciiTheme="minorHAnsi" w:hAnsiTheme="minorHAnsi" w:cstheme="minorHAnsi"/>
          <w:iCs/>
          <w:color w:val="000000" w:themeColor="text1"/>
          <w:spacing w:val="30"/>
          <w:szCs w:val="24"/>
        </w:rPr>
        <w:t>(</w:t>
      </w:r>
      <w:proofErr w:type="spellStart"/>
      <w:r w:rsidR="00C947E7" w:rsidRPr="00455FC4">
        <w:rPr>
          <w:rFonts w:asciiTheme="minorHAnsi" w:hAnsiTheme="minorHAnsi" w:cstheme="minorHAnsi"/>
          <w:iCs/>
          <w:color w:val="000000" w:themeColor="text1"/>
          <w:spacing w:val="30"/>
          <w:szCs w:val="24"/>
        </w:rPr>
        <w:t>t.j</w:t>
      </w:r>
      <w:proofErr w:type="spellEnd"/>
      <w:r w:rsidR="00C947E7" w:rsidRPr="00455FC4">
        <w:rPr>
          <w:rFonts w:asciiTheme="minorHAnsi" w:hAnsiTheme="minorHAnsi" w:cstheme="minorHAnsi"/>
          <w:iCs/>
          <w:color w:val="000000" w:themeColor="text1"/>
          <w:spacing w:val="30"/>
          <w:szCs w:val="24"/>
        </w:rPr>
        <w:t>. Dz. U. z 202</w:t>
      </w:r>
      <w:r w:rsidR="00035688" w:rsidRPr="00455FC4">
        <w:rPr>
          <w:rFonts w:asciiTheme="minorHAnsi" w:hAnsiTheme="minorHAnsi" w:cstheme="minorHAnsi"/>
          <w:iCs/>
          <w:color w:val="000000" w:themeColor="text1"/>
          <w:spacing w:val="30"/>
          <w:szCs w:val="24"/>
        </w:rPr>
        <w:t>4</w:t>
      </w:r>
      <w:r w:rsidR="00C947E7" w:rsidRPr="00455FC4">
        <w:rPr>
          <w:rFonts w:asciiTheme="minorHAnsi" w:hAnsiTheme="minorHAnsi" w:cstheme="minorHAnsi"/>
          <w:iCs/>
          <w:color w:val="000000" w:themeColor="text1"/>
          <w:spacing w:val="30"/>
          <w:szCs w:val="24"/>
        </w:rPr>
        <w:t xml:space="preserve"> r. poz. </w:t>
      </w:r>
      <w:r w:rsidR="00035688" w:rsidRPr="00455FC4">
        <w:rPr>
          <w:rFonts w:asciiTheme="minorHAnsi" w:hAnsiTheme="minorHAnsi" w:cstheme="minorHAnsi"/>
          <w:iCs/>
          <w:color w:val="000000" w:themeColor="text1"/>
          <w:spacing w:val="30"/>
          <w:szCs w:val="24"/>
        </w:rPr>
        <w:t>1320</w:t>
      </w:r>
      <w:r w:rsidR="00756A73" w:rsidRPr="00455FC4">
        <w:rPr>
          <w:rFonts w:asciiTheme="minorHAnsi" w:hAnsiTheme="minorHAnsi" w:cstheme="minorHAnsi"/>
          <w:iCs/>
          <w:color w:val="000000" w:themeColor="text1"/>
          <w:spacing w:val="30"/>
          <w:szCs w:val="24"/>
        </w:rPr>
        <w:t xml:space="preserve"> ze zm.</w:t>
      </w:r>
      <w:r w:rsidR="00C947E7" w:rsidRPr="00455FC4">
        <w:rPr>
          <w:rFonts w:asciiTheme="minorHAnsi" w:hAnsiTheme="minorHAnsi" w:cstheme="minorHAnsi"/>
          <w:iCs/>
          <w:color w:val="000000" w:themeColor="text1"/>
          <w:spacing w:val="30"/>
          <w:szCs w:val="24"/>
        </w:rPr>
        <w:t>)</w:t>
      </w:r>
      <w:r w:rsidRPr="00455FC4">
        <w:rPr>
          <w:rFonts w:asciiTheme="minorHAnsi" w:hAnsiTheme="minorHAnsi" w:cstheme="minorHAnsi"/>
          <w:iCs/>
          <w:color w:val="000000" w:themeColor="text1"/>
          <w:spacing w:val="30"/>
          <w:szCs w:val="24"/>
        </w:rPr>
        <w:t xml:space="preserve"> i dokonania wyboru oferty Wykonawcy, została zawarta umowa o następującej treści</w:t>
      </w:r>
      <w:r w:rsidRPr="00455FC4">
        <w:rPr>
          <w:rFonts w:asciiTheme="minorHAnsi" w:hAnsiTheme="minorHAnsi" w:cstheme="minorHAnsi"/>
          <w:i/>
          <w:iCs/>
          <w:color w:val="000000" w:themeColor="text1"/>
          <w:spacing w:val="30"/>
          <w:szCs w:val="24"/>
        </w:rPr>
        <w:t xml:space="preserve">: </w:t>
      </w:r>
    </w:p>
    <w:p w14:paraId="7A82A196" w14:textId="77777777" w:rsidR="00AF2F50" w:rsidRPr="00455FC4" w:rsidRDefault="00AF2F50" w:rsidP="00A5512F">
      <w:pPr>
        <w:pStyle w:val="Default"/>
        <w:spacing w:line="360" w:lineRule="auto"/>
        <w:rPr>
          <w:rFonts w:asciiTheme="minorHAnsi" w:hAnsiTheme="minorHAnsi" w:cstheme="minorHAnsi"/>
          <w:b/>
          <w:bCs/>
          <w:color w:val="auto"/>
          <w:spacing w:val="30"/>
        </w:rPr>
      </w:pPr>
      <w:r w:rsidRPr="00455FC4">
        <w:rPr>
          <w:rFonts w:asciiTheme="minorHAnsi" w:hAnsiTheme="minorHAnsi" w:cstheme="minorHAnsi"/>
          <w:b/>
          <w:bCs/>
          <w:color w:val="auto"/>
          <w:spacing w:val="30"/>
        </w:rPr>
        <w:t>§ 1</w:t>
      </w:r>
    </w:p>
    <w:p w14:paraId="1D5F51F2" w14:textId="6D3F8BFC" w:rsidR="00DC0EEB" w:rsidRPr="00455FC4" w:rsidRDefault="00885F00" w:rsidP="00A5512F">
      <w:pPr>
        <w:pStyle w:val="Default"/>
        <w:spacing w:line="360" w:lineRule="auto"/>
        <w:rPr>
          <w:rFonts w:asciiTheme="minorHAnsi" w:hAnsiTheme="minorHAnsi" w:cstheme="minorHAnsi"/>
          <w:b/>
          <w:bCs/>
          <w:color w:val="auto"/>
          <w:spacing w:val="30"/>
        </w:rPr>
      </w:pPr>
      <w:r w:rsidRPr="00455FC4">
        <w:rPr>
          <w:rFonts w:asciiTheme="minorHAnsi" w:hAnsiTheme="minorHAnsi" w:cstheme="minorHAnsi"/>
          <w:b/>
          <w:bCs/>
          <w:color w:val="auto"/>
          <w:spacing w:val="30"/>
        </w:rPr>
        <w:t>Przedmiot Umowy</w:t>
      </w:r>
    </w:p>
    <w:p w14:paraId="6CD76E5A" w14:textId="11BF3B20" w:rsidR="00DC0EEB" w:rsidRPr="00455FC4" w:rsidRDefault="00DC0EEB" w:rsidP="00A5512F">
      <w:pPr>
        <w:pStyle w:val="Akapitzlist"/>
        <w:widowControl w:val="0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iCs/>
          <w:spacing w:val="30"/>
          <w:sz w:val="24"/>
          <w:szCs w:val="24"/>
        </w:rPr>
      </w:pPr>
      <w:r w:rsidRPr="00455FC4">
        <w:rPr>
          <w:rFonts w:asciiTheme="minorHAnsi" w:hAnsiTheme="minorHAnsi" w:cstheme="minorHAnsi"/>
          <w:iCs/>
          <w:spacing w:val="30"/>
          <w:sz w:val="24"/>
          <w:szCs w:val="24"/>
        </w:rPr>
        <w:t xml:space="preserve">Przedmiotem zamówienia jest zakup i dostawa 5 sztuk mobilnych agregatów prądotwórczych </w:t>
      </w:r>
    </w:p>
    <w:p w14:paraId="754136EB" w14:textId="621409E8" w:rsidR="00DC0EEB" w:rsidRPr="00455FC4" w:rsidRDefault="00DC0EEB" w:rsidP="00A5512F">
      <w:pPr>
        <w:widowControl w:val="0"/>
        <w:spacing w:line="360" w:lineRule="auto"/>
        <w:rPr>
          <w:rFonts w:asciiTheme="minorHAnsi" w:hAnsiTheme="minorHAnsi" w:cstheme="minorHAnsi"/>
          <w:iCs/>
          <w:spacing w:val="30"/>
          <w:szCs w:val="24"/>
        </w:rPr>
      </w:pPr>
      <w:r w:rsidRPr="00455FC4">
        <w:rPr>
          <w:rFonts w:asciiTheme="minorHAnsi" w:hAnsiTheme="minorHAnsi" w:cstheme="minorHAnsi"/>
          <w:spacing w:val="30"/>
          <w:szCs w:val="24"/>
        </w:rPr>
        <w:t>w rama</w:t>
      </w:r>
      <w:r w:rsidR="005F7E4A" w:rsidRPr="00455FC4">
        <w:rPr>
          <w:rFonts w:asciiTheme="minorHAnsi" w:hAnsiTheme="minorHAnsi" w:cstheme="minorHAnsi"/>
          <w:spacing w:val="30"/>
          <w:szCs w:val="24"/>
        </w:rPr>
        <w:t>ch Programu Ochrony Ludności i O</w:t>
      </w:r>
      <w:r w:rsidRPr="00455FC4">
        <w:rPr>
          <w:rFonts w:asciiTheme="minorHAnsi" w:hAnsiTheme="minorHAnsi" w:cstheme="minorHAnsi"/>
          <w:spacing w:val="30"/>
          <w:szCs w:val="24"/>
        </w:rPr>
        <w:t>brony Cywilnej (</w:t>
      </w:r>
      <w:proofErr w:type="spellStart"/>
      <w:r w:rsidRPr="00455FC4">
        <w:rPr>
          <w:rFonts w:asciiTheme="minorHAnsi" w:hAnsiTheme="minorHAnsi" w:cstheme="minorHAnsi"/>
          <w:spacing w:val="30"/>
          <w:szCs w:val="24"/>
        </w:rPr>
        <w:t>OLiOC</w:t>
      </w:r>
      <w:proofErr w:type="spellEnd"/>
      <w:r w:rsidRPr="00455FC4">
        <w:rPr>
          <w:rFonts w:asciiTheme="minorHAnsi" w:hAnsiTheme="minorHAnsi" w:cstheme="minorHAnsi"/>
          <w:spacing w:val="30"/>
          <w:szCs w:val="24"/>
        </w:rPr>
        <w:t xml:space="preserve">) na lata 2025 – 2026. Obszar Zabezpieczenie logistyczne i zapewnienie ciągłości dostaw. Dział: Uzupełnienie zasobów infrastruktury zadań </w:t>
      </w:r>
      <w:proofErr w:type="spellStart"/>
      <w:r w:rsidRPr="00455FC4">
        <w:rPr>
          <w:rFonts w:asciiTheme="minorHAnsi" w:hAnsiTheme="minorHAnsi" w:cstheme="minorHAnsi"/>
          <w:spacing w:val="30"/>
          <w:szCs w:val="24"/>
        </w:rPr>
        <w:t>OLiOC</w:t>
      </w:r>
      <w:proofErr w:type="spellEnd"/>
      <w:r w:rsidRPr="00455FC4">
        <w:rPr>
          <w:rFonts w:asciiTheme="minorHAnsi" w:hAnsiTheme="minorHAnsi" w:cstheme="minorHAnsi"/>
          <w:spacing w:val="30"/>
          <w:szCs w:val="24"/>
        </w:rPr>
        <w:t xml:space="preserve"> </w:t>
      </w:r>
      <w:r w:rsidRPr="00455FC4">
        <w:rPr>
          <w:rFonts w:asciiTheme="minorHAnsi" w:hAnsiTheme="minorHAnsi" w:cstheme="minorHAnsi"/>
          <w:iCs/>
          <w:spacing w:val="30"/>
          <w:szCs w:val="24"/>
        </w:rPr>
        <w:t xml:space="preserve">z podziałem na  3 części: </w:t>
      </w:r>
    </w:p>
    <w:p w14:paraId="61E4DC64" w14:textId="045BD5E5" w:rsidR="00DC0EEB" w:rsidRPr="00455FC4" w:rsidRDefault="00DC0EEB" w:rsidP="00A5512F">
      <w:pPr>
        <w:pStyle w:val="Akapitzlist"/>
        <w:widowControl w:val="0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iCs/>
          <w:spacing w:val="30"/>
          <w:sz w:val="24"/>
          <w:szCs w:val="24"/>
        </w:rPr>
      </w:pPr>
      <w:r w:rsidRPr="00455FC4">
        <w:rPr>
          <w:rFonts w:asciiTheme="minorHAnsi" w:hAnsiTheme="minorHAnsi" w:cstheme="minorHAnsi"/>
          <w:iCs/>
          <w:spacing w:val="30"/>
          <w:sz w:val="24"/>
          <w:szCs w:val="24"/>
        </w:rPr>
        <w:t>Część 1 zamówienia pn. „Zakup i dostawa 2  sztuk mobilnych agregatów prądotwórczych o mocy 2,5 - 3,5 kW”- *(jeśli dotyczy)</w:t>
      </w:r>
      <w:r w:rsidR="00C0460F" w:rsidRPr="00455FC4">
        <w:rPr>
          <w:rFonts w:asciiTheme="minorHAnsi" w:hAnsiTheme="minorHAnsi" w:cstheme="minorHAnsi"/>
          <w:iCs/>
          <w:spacing w:val="30"/>
          <w:sz w:val="24"/>
          <w:szCs w:val="24"/>
        </w:rPr>
        <w:t>;</w:t>
      </w:r>
    </w:p>
    <w:p w14:paraId="23E7CE75" w14:textId="49BA862D" w:rsidR="00DC0EEB" w:rsidRPr="00455FC4" w:rsidRDefault="00DC0EEB" w:rsidP="00A5512F">
      <w:pPr>
        <w:pStyle w:val="Akapitzlist"/>
        <w:widowControl w:val="0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iCs/>
          <w:spacing w:val="30"/>
          <w:sz w:val="24"/>
          <w:szCs w:val="24"/>
        </w:rPr>
      </w:pPr>
      <w:r w:rsidRPr="00455FC4">
        <w:rPr>
          <w:rFonts w:asciiTheme="minorHAnsi" w:hAnsiTheme="minorHAnsi" w:cstheme="minorHAnsi"/>
          <w:iCs/>
          <w:spacing w:val="30"/>
          <w:sz w:val="24"/>
          <w:szCs w:val="24"/>
        </w:rPr>
        <w:t xml:space="preserve">Część 2 zamówienia pn. </w:t>
      </w:r>
      <w:r w:rsidR="002F73CD" w:rsidRPr="00455FC4">
        <w:rPr>
          <w:rFonts w:asciiTheme="minorHAnsi" w:hAnsiTheme="minorHAnsi" w:cstheme="minorHAnsi"/>
          <w:iCs/>
          <w:spacing w:val="30"/>
          <w:sz w:val="24"/>
          <w:szCs w:val="24"/>
        </w:rPr>
        <w:t>„</w:t>
      </w:r>
      <w:r w:rsidRPr="00455FC4">
        <w:rPr>
          <w:rFonts w:asciiTheme="minorHAnsi" w:hAnsiTheme="minorHAnsi" w:cstheme="minorHAnsi"/>
          <w:iCs/>
          <w:spacing w:val="30"/>
          <w:sz w:val="24"/>
          <w:szCs w:val="24"/>
        </w:rPr>
        <w:t>Zakup i dostawa 2 sztuk mobi</w:t>
      </w:r>
      <w:r w:rsidR="00A5512F" w:rsidRPr="00455FC4">
        <w:rPr>
          <w:rFonts w:asciiTheme="minorHAnsi" w:hAnsiTheme="minorHAnsi" w:cstheme="minorHAnsi"/>
          <w:iCs/>
          <w:spacing w:val="30"/>
          <w:sz w:val="24"/>
          <w:szCs w:val="24"/>
        </w:rPr>
        <w:t xml:space="preserve">lnych agregatów prądotwórczych </w:t>
      </w:r>
      <w:r w:rsidRPr="00455FC4">
        <w:rPr>
          <w:rFonts w:asciiTheme="minorHAnsi" w:hAnsiTheme="minorHAnsi" w:cstheme="minorHAnsi"/>
          <w:iCs/>
          <w:spacing w:val="30"/>
          <w:sz w:val="24"/>
          <w:szCs w:val="24"/>
        </w:rPr>
        <w:t>o mocy 10-12kW” –*(jeśli dotyczy)</w:t>
      </w:r>
      <w:r w:rsidR="00C0460F" w:rsidRPr="00455FC4">
        <w:rPr>
          <w:rFonts w:asciiTheme="minorHAnsi" w:hAnsiTheme="minorHAnsi" w:cstheme="minorHAnsi"/>
          <w:iCs/>
          <w:spacing w:val="30"/>
          <w:sz w:val="24"/>
          <w:szCs w:val="24"/>
        </w:rPr>
        <w:t>;</w:t>
      </w:r>
    </w:p>
    <w:p w14:paraId="0EE82816" w14:textId="6A630548" w:rsidR="00DC0EEB" w:rsidRPr="00455FC4" w:rsidRDefault="00DC0EEB" w:rsidP="00A5512F">
      <w:pPr>
        <w:pStyle w:val="Akapitzlist"/>
        <w:widowControl w:val="0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iCs/>
          <w:spacing w:val="30"/>
          <w:sz w:val="24"/>
          <w:szCs w:val="24"/>
        </w:rPr>
      </w:pPr>
      <w:r w:rsidRPr="00455FC4">
        <w:rPr>
          <w:rFonts w:asciiTheme="minorHAnsi" w:hAnsiTheme="minorHAnsi" w:cstheme="minorHAnsi"/>
          <w:iCs/>
          <w:spacing w:val="30"/>
          <w:sz w:val="24"/>
          <w:szCs w:val="24"/>
        </w:rPr>
        <w:t>Część 3 zamówienia pn. „Zakup i dostawa 1 sztuki mob</w:t>
      </w:r>
      <w:r w:rsidR="00A5512F" w:rsidRPr="00455FC4">
        <w:rPr>
          <w:rFonts w:asciiTheme="minorHAnsi" w:hAnsiTheme="minorHAnsi" w:cstheme="minorHAnsi"/>
          <w:iCs/>
          <w:spacing w:val="30"/>
          <w:sz w:val="24"/>
          <w:szCs w:val="24"/>
        </w:rPr>
        <w:t xml:space="preserve">ilnego agregatu prądotwórczego </w:t>
      </w:r>
      <w:r w:rsidRPr="00455FC4">
        <w:rPr>
          <w:rFonts w:asciiTheme="minorHAnsi" w:hAnsiTheme="minorHAnsi" w:cstheme="minorHAnsi"/>
          <w:iCs/>
          <w:spacing w:val="30"/>
          <w:sz w:val="24"/>
          <w:szCs w:val="24"/>
        </w:rPr>
        <w:t>o mocy 100-120 kW” – *(jeżeli  dotyczy).</w:t>
      </w:r>
    </w:p>
    <w:p w14:paraId="01B7FA8A" w14:textId="77777777" w:rsidR="00CD418D" w:rsidRPr="00455FC4" w:rsidRDefault="00CD418D" w:rsidP="00A5512F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line="360" w:lineRule="auto"/>
        <w:ind w:left="0" w:firstLine="0"/>
        <w:rPr>
          <w:rFonts w:asciiTheme="minorHAnsi" w:hAnsiTheme="minorHAnsi" w:cstheme="minorHAnsi"/>
          <w:spacing w:val="30"/>
          <w:szCs w:val="24"/>
          <w:lang w:eastAsia="pl-PL"/>
        </w:rPr>
      </w:pPr>
      <w:r w:rsidRPr="00455FC4">
        <w:rPr>
          <w:rFonts w:asciiTheme="minorHAnsi" w:hAnsiTheme="minorHAnsi" w:cstheme="minorHAnsi"/>
          <w:spacing w:val="30"/>
          <w:szCs w:val="24"/>
          <w:lang w:eastAsia="pl-PL"/>
        </w:rPr>
        <w:lastRenderedPageBreak/>
        <w:t>Wykonawca zobowiązuje się do:</w:t>
      </w:r>
    </w:p>
    <w:p w14:paraId="0A1338A2" w14:textId="76E36FDC" w:rsidR="00CD418D" w:rsidRPr="00455FC4" w:rsidRDefault="00CD418D" w:rsidP="00A5512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pacing w:val="30"/>
          <w:sz w:val="24"/>
          <w:szCs w:val="24"/>
        </w:rPr>
      </w:pPr>
      <w:r w:rsidRPr="00455FC4">
        <w:rPr>
          <w:rFonts w:asciiTheme="minorHAnsi" w:hAnsiTheme="minorHAnsi" w:cstheme="minorHAnsi"/>
          <w:spacing w:val="30"/>
          <w:sz w:val="24"/>
          <w:szCs w:val="24"/>
        </w:rPr>
        <w:t>zakupu fabrycznie nowych:</w:t>
      </w:r>
    </w:p>
    <w:p w14:paraId="4A49DD3E" w14:textId="73CE919D" w:rsidR="005F7E4A" w:rsidRPr="00455FC4" w:rsidRDefault="005F7E4A" w:rsidP="00A5512F">
      <w:pPr>
        <w:pStyle w:val="Akapitzlist"/>
        <w:widowControl w:val="0"/>
        <w:numPr>
          <w:ilvl w:val="0"/>
          <w:numId w:val="12"/>
        </w:numPr>
        <w:spacing w:line="360" w:lineRule="auto"/>
        <w:rPr>
          <w:rFonts w:asciiTheme="minorHAnsi" w:hAnsiTheme="minorHAnsi" w:cstheme="minorHAnsi"/>
          <w:iCs/>
          <w:spacing w:val="30"/>
          <w:sz w:val="24"/>
          <w:szCs w:val="24"/>
        </w:rPr>
      </w:pPr>
      <w:r w:rsidRPr="00455FC4">
        <w:rPr>
          <w:rFonts w:asciiTheme="minorHAnsi" w:hAnsiTheme="minorHAnsi" w:cstheme="minorHAnsi"/>
          <w:iCs/>
          <w:spacing w:val="30"/>
          <w:sz w:val="24"/>
          <w:szCs w:val="24"/>
        </w:rPr>
        <w:t>2  sztuk mobilnych agregatów prądotwórczych o mocy 2,5 - 3,5 kW”- w zakresie części 1 zamówienia *(je</w:t>
      </w:r>
      <w:r w:rsidR="00A121F6" w:rsidRPr="00455FC4">
        <w:rPr>
          <w:rFonts w:asciiTheme="minorHAnsi" w:hAnsiTheme="minorHAnsi" w:cstheme="minorHAnsi"/>
          <w:iCs/>
          <w:spacing w:val="30"/>
          <w:sz w:val="24"/>
          <w:szCs w:val="24"/>
        </w:rPr>
        <w:t>śli</w:t>
      </w:r>
      <w:r w:rsidRPr="00455FC4">
        <w:rPr>
          <w:rFonts w:asciiTheme="minorHAnsi" w:hAnsiTheme="minorHAnsi" w:cstheme="minorHAnsi"/>
          <w:iCs/>
          <w:spacing w:val="30"/>
          <w:sz w:val="24"/>
          <w:szCs w:val="24"/>
        </w:rPr>
        <w:t xml:space="preserve">  dotyczy)</w:t>
      </w:r>
      <w:r w:rsidR="00C0460F" w:rsidRPr="00455FC4">
        <w:rPr>
          <w:rFonts w:asciiTheme="minorHAnsi" w:hAnsiTheme="minorHAnsi" w:cstheme="minorHAnsi"/>
          <w:iCs/>
          <w:spacing w:val="30"/>
          <w:sz w:val="24"/>
          <w:szCs w:val="24"/>
        </w:rPr>
        <w:t>;</w:t>
      </w:r>
    </w:p>
    <w:p w14:paraId="14A216BA" w14:textId="087D5802" w:rsidR="00DC0EEB" w:rsidRPr="00455FC4" w:rsidRDefault="00DC0EEB" w:rsidP="00A5512F">
      <w:pPr>
        <w:pStyle w:val="Akapitzlist"/>
        <w:widowControl w:val="0"/>
        <w:numPr>
          <w:ilvl w:val="0"/>
          <w:numId w:val="12"/>
        </w:numPr>
        <w:spacing w:line="360" w:lineRule="auto"/>
        <w:rPr>
          <w:rFonts w:asciiTheme="minorHAnsi" w:hAnsiTheme="minorHAnsi" w:cstheme="minorHAnsi"/>
          <w:iCs/>
          <w:spacing w:val="30"/>
          <w:sz w:val="24"/>
          <w:szCs w:val="24"/>
        </w:rPr>
      </w:pPr>
      <w:r w:rsidRPr="00455FC4">
        <w:rPr>
          <w:rFonts w:asciiTheme="minorHAnsi" w:hAnsiTheme="minorHAnsi" w:cstheme="minorHAnsi"/>
          <w:iCs/>
          <w:spacing w:val="30"/>
          <w:sz w:val="24"/>
          <w:szCs w:val="24"/>
        </w:rPr>
        <w:t>2 sztuk mobilnych agregatów prądotwórczych o mocy 10-12kW” –</w:t>
      </w:r>
      <w:r w:rsidR="005F7E4A" w:rsidRPr="00455FC4">
        <w:rPr>
          <w:rFonts w:asciiTheme="minorHAnsi" w:hAnsiTheme="minorHAnsi" w:cstheme="minorHAnsi"/>
          <w:iCs/>
          <w:spacing w:val="30"/>
          <w:sz w:val="24"/>
          <w:szCs w:val="24"/>
        </w:rPr>
        <w:t xml:space="preserve"> w zakresie części </w:t>
      </w:r>
      <w:r w:rsidR="00C559AC" w:rsidRPr="00455FC4">
        <w:rPr>
          <w:rFonts w:asciiTheme="minorHAnsi" w:hAnsiTheme="minorHAnsi" w:cstheme="minorHAnsi"/>
          <w:iCs/>
          <w:spacing w:val="30"/>
          <w:sz w:val="24"/>
          <w:szCs w:val="24"/>
        </w:rPr>
        <w:br/>
      </w:r>
      <w:r w:rsidR="005F7E4A" w:rsidRPr="00455FC4">
        <w:rPr>
          <w:rFonts w:asciiTheme="minorHAnsi" w:hAnsiTheme="minorHAnsi" w:cstheme="minorHAnsi"/>
          <w:iCs/>
          <w:spacing w:val="30"/>
          <w:sz w:val="24"/>
          <w:szCs w:val="24"/>
        </w:rPr>
        <w:t xml:space="preserve">2 zamówienia </w:t>
      </w:r>
      <w:r w:rsidRPr="00455FC4">
        <w:rPr>
          <w:rFonts w:asciiTheme="minorHAnsi" w:hAnsiTheme="minorHAnsi" w:cstheme="minorHAnsi"/>
          <w:iCs/>
          <w:spacing w:val="30"/>
          <w:sz w:val="24"/>
          <w:szCs w:val="24"/>
        </w:rPr>
        <w:t>*(jeśli dotyczy)</w:t>
      </w:r>
      <w:r w:rsidR="00C0460F" w:rsidRPr="00455FC4">
        <w:rPr>
          <w:rFonts w:asciiTheme="minorHAnsi" w:hAnsiTheme="minorHAnsi" w:cstheme="minorHAnsi"/>
          <w:iCs/>
          <w:spacing w:val="30"/>
          <w:sz w:val="24"/>
          <w:szCs w:val="24"/>
        </w:rPr>
        <w:t>;</w:t>
      </w:r>
    </w:p>
    <w:p w14:paraId="3FDD17B8" w14:textId="56B53AE8" w:rsidR="00CD418D" w:rsidRPr="00455FC4" w:rsidRDefault="00DC0EEB" w:rsidP="00A5512F">
      <w:pPr>
        <w:pStyle w:val="Akapitzlist"/>
        <w:widowControl w:val="0"/>
        <w:numPr>
          <w:ilvl w:val="0"/>
          <w:numId w:val="12"/>
        </w:numPr>
        <w:spacing w:line="360" w:lineRule="auto"/>
        <w:rPr>
          <w:rFonts w:asciiTheme="minorHAnsi" w:hAnsiTheme="minorHAnsi" w:cstheme="minorHAnsi"/>
          <w:iCs/>
          <w:spacing w:val="30"/>
          <w:sz w:val="24"/>
          <w:szCs w:val="24"/>
        </w:rPr>
      </w:pPr>
      <w:r w:rsidRPr="00455FC4">
        <w:rPr>
          <w:rFonts w:asciiTheme="minorHAnsi" w:hAnsiTheme="minorHAnsi" w:cstheme="minorHAnsi"/>
          <w:iCs/>
          <w:spacing w:val="30"/>
          <w:sz w:val="24"/>
          <w:szCs w:val="24"/>
        </w:rPr>
        <w:t>1 sztuki mobilnego agregatu prądotwórczego o mocy 100-120 kW” –</w:t>
      </w:r>
      <w:r w:rsidR="005F7E4A" w:rsidRPr="00455FC4">
        <w:rPr>
          <w:rFonts w:asciiTheme="minorHAnsi" w:hAnsiTheme="minorHAnsi" w:cstheme="minorHAnsi"/>
          <w:iCs/>
          <w:spacing w:val="30"/>
          <w:sz w:val="24"/>
          <w:szCs w:val="24"/>
        </w:rPr>
        <w:t xml:space="preserve">w zakresie części 3 zamówienia </w:t>
      </w:r>
      <w:r w:rsidRPr="00455FC4">
        <w:rPr>
          <w:rFonts w:asciiTheme="minorHAnsi" w:hAnsiTheme="minorHAnsi" w:cstheme="minorHAnsi"/>
          <w:iCs/>
          <w:spacing w:val="30"/>
          <w:sz w:val="24"/>
          <w:szCs w:val="24"/>
        </w:rPr>
        <w:t>*(je</w:t>
      </w:r>
      <w:r w:rsidR="00A121F6" w:rsidRPr="00455FC4">
        <w:rPr>
          <w:rFonts w:asciiTheme="minorHAnsi" w:hAnsiTheme="minorHAnsi" w:cstheme="minorHAnsi"/>
          <w:iCs/>
          <w:spacing w:val="30"/>
          <w:sz w:val="24"/>
          <w:szCs w:val="24"/>
        </w:rPr>
        <w:t>śli</w:t>
      </w:r>
      <w:r w:rsidRPr="00455FC4">
        <w:rPr>
          <w:rFonts w:asciiTheme="minorHAnsi" w:hAnsiTheme="minorHAnsi" w:cstheme="minorHAnsi"/>
          <w:iCs/>
          <w:spacing w:val="30"/>
          <w:sz w:val="24"/>
          <w:szCs w:val="24"/>
        </w:rPr>
        <w:t xml:space="preserve"> dotyczy)</w:t>
      </w:r>
      <w:r w:rsidR="00AA56F8" w:rsidRPr="00455FC4">
        <w:rPr>
          <w:rFonts w:asciiTheme="minorHAnsi" w:hAnsiTheme="minorHAnsi" w:cstheme="minorHAnsi"/>
          <w:iCs/>
          <w:spacing w:val="30"/>
          <w:sz w:val="24"/>
          <w:szCs w:val="24"/>
        </w:rPr>
        <w:t>;</w:t>
      </w:r>
    </w:p>
    <w:p w14:paraId="55D40C06" w14:textId="7C29E0E5" w:rsidR="00CD418D" w:rsidRPr="00455FC4" w:rsidRDefault="007F2FEF" w:rsidP="00A5512F">
      <w:pPr>
        <w:suppressAutoHyphens w:val="0"/>
        <w:autoSpaceDE w:val="0"/>
        <w:autoSpaceDN w:val="0"/>
        <w:adjustRightInd w:val="0"/>
        <w:spacing w:line="360" w:lineRule="auto"/>
        <w:ind w:left="360"/>
        <w:rPr>
          <w:rFonts w:asciiTheme="minorHAnsi" w:hAnsiTheme="minorHAnsi" w:cstheme="minorHAnsi"/>
          <w:spacing w:val="30"/>
          <w:szCs w:val="24"/>
          <w:lang w:eastAsia="pl-PL"/>
        </w:rPr>
      </w:pPr>
      <w:r w:rsidRPr="00455FC4">
        <w:rPr>
          <w:rFonts w:asciiTheme="minorHAnsi" w:hAnsiTheme="minorHAnsi" w:cstheme="minorHAnsi"/>
          <w:spacing w:val="30"/>
          <w:szCs w:val="24"/>
          <w:lang w:eastAsia="pl-PL"/>
        </w:rPr>
        <w:t xml:space="preserve">- </w:t>
      </w:r>
      <w:r w:rsidR="00CD418D" w:rsidRPr="00455FC4">
        <w:rPr>
          <w:rFonts w:asciiTheme="minorHAnsi" w:hAnsiTheme="minorHAnsi" w:cstheme="minorHAnsi"/>
          <w:spacing w:val="30"/>
          <w:szCs w:val="24"/>
          <w:lang w:eastAsia="pl-PL"/>
        </w:rPr>
        <w:t>przy czym zakupione rzeczy mają spełniać parametry szczegółowo określone w „Opisie przedmiotu zamówienia”</w:t>
      </w:r>
      <w:r w:rsidR="00CD418D" w:rsidRPr="00455FC4">
        <w:rPr>
          <w:rFonts w:asciiTheme="minorHAnsi" w:hAnsiTheme="minorHAnsi" w:cstheme="minorHAnsi"/>
          <w:spacing w:val="30"/>
          <w:szCs w:val="24"/>
        </w:rPr>
        <w:t xml:space="preserve"> </w:t>
      </w:r>
      <w:r w:rsidR="00CD418D" w:rsidRPr="00455FC4">
        <w:rPr>
          <w:rFonts w:asciiTheme="minorHAnsi" w:hAnsiTheme="minorHAnsi" w:cstheme="minorHAnsi"/>
          <w:spacing w:val="30"/>
          <w:szCs w:val="24"/>
          <w:lang w:eastAsia="pl-PL"/>
        </w:rPr>
        <w:t>zawartym w Specyfikacji Warunków Zamówienia, stanowiącym załącznik nr 1 oraz ofercie Wykonawcy stanowiącej załącznik nr 2 do niniejszej umowy, będące jej integralną częścią (dalej: „przedmiot zamówienia”);</w:t>
      </w:r>
    </w:p>
    <w:p w14:paraId="42DE378E" w14:textId="076C962E" w:rsidR="00CD418D" w:rsidRPr="00455FC4" w:rsidRDefault="00CD418D" w:rsidP="00A5512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pacing w:val="30"/>
          <w:sz w:val="24"/>
          <w:szCs w:val="24"/>
        </w:rPr>
      </w:pPr>
      <w:r w:rsidRPr="00455FC4">
        <w:rPr>
          <w:rFonts w:asciiTheme="minorHAnsi" w:hAnsiTheme="minorHAnsi" w:cstheme="minorHAnsi"/>
          <w:spacing w:val="30"/>
          <w:sz w:val="24"/>
          <w:szCs w:val="24"/>
        </w:rPr>
        <w:t xml:space="preserve">dostarczenia </w:t>
      </w:r>
      <w:r w:rsidR="00B571DD" w:rsidRPr="00455FC4">
        <w:rPr>
          <w:rFonts w:asciiTheme="minorHAnsi" w:hAnsiTheme="minorHAnsi" w:cstheme="minorHAnsi"/>
          <w:spacing w:val="30"/>
          <w:sz w:val="24"/>
          <w:szCs w:val="24"/>
        </w:rPr>
        <w:t xml:space="preserve">przedmiotu zamówienia na adres: </w:t>
      </w:r>
      <w:r w:rsidRPr="00455FC4">
        <w:rPr>
          <w:rFonts w:asciiTheme="minorHAnsi" w:hAnsiTheme="minorHAnsi" w:cstheme="minorHAnsi"/>
          <w:spacing w:val="30"/>
          <w:sz w:val="24"/>
          <w:szCs w:val="24"/>
        </w:rPr>
        <w:t xml:space="preserve">…………………………………………… </w:t>
      </w:r>
      <w:r w:rsidRPr="00455FC4">
        <w:rPr>
          <w:rFonts w:asciiTheme="minorHAnsi" w:hAnsiTheme="minorHAnsi" w:cstheme="minorHAnsi"/>
          <w:b/>
          <w:spacing w:val="30"/>
          <w:sz w:val="24"/>
          <w:szCs w:val="24"/>
        </w:rPr>
        <w:t>w terminie 30 dni od podpisania umowy</w:t>
      </w:r>
      <w:r w:rsidRPr="00455FC4">
        <w:rPr>
          <w:rFonts w:asciiTheme="minorHAnsi" w:hAnsiTheme="minorHAnsi" w:cstheme="minorHAnsi"/>
          <w:spacing w:val="30"/>
          <w:sz w:val="24"/>
          <w:szCs w:val="24"/>
        </w:rPr>
        <w:t xml:space="preserve">, środkami transportu pozostającymi w dyspozycji Wykonawcy i na własny koszt oraz ryzyko, które przechodzi na Zamawiającego z chwilą przyjęcia przedmiotu zamówienia, tj. podpisania protokołu zdawczo-odbiorczego przedmiotu zamówienia bez uwag przez obie Strony umowy, przy czym Wykonawca powiadomi Zamawiającego o gotowości do odbioru przedmiotu zamówienia z 3-dniowym wyprzedzeniem, po czym strony ustalą datę i godzinę odbioru; </w:t>
      </w:r>
    </w:p>
    <w:p w14:paraId="62061DFF" w14:textId="708B124C" w:rsidR="00CD418D" w:rsidRPr="00455FC4" w:rsidRDefault="00CD418D" w:rsidP="00A5512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pacing w:val="30"/>
          <w:sz w:val="24"/>
          <w:szCs w:val="24"/>
        </w:rPr>
      </w:pPr>
      <w:r w:rsidRPr="00455FC4">
        <w:rPr>
          <w:rFonts w:asciiTheme="minorHAnsi" w:hAnsiTheme="minorHAnsi" w:cstheme="minorHAnsi"/>
          <w:spacing w:val="30"/>
          <w:sz w:val="24"/>
          <w:szCs w:val="24"/>
        </w:rPr>
        <w:t xml:space="preserve"> w przypadku, o którym mowa w ust. </w:t>
      </w:r>
      <w:r w:rsidR="00F001D9" w:rsidRPr="00455FC4">
        <w:rPr>
          <w:rFonts w:asciiTheme="minorHAnsi" w:hAnsiTheme="minorHAnsi" w:cstheme="minorHAnsi"/>
          <w:spacing w:val="30"/>
          <w:sz w:val="24"/>
          <w:szCs w:val="24"/>
        </w:rPr>
        <w:t>8</w:t>
      </w:r>
      <w:r w:rsidR="00F63D52" w:rsidRPr="00455FC4">
        <w:rPr>
          <w:rFonts w:asciiTheme="minorHAnsi" w:hAnsiTheme="minorHAnsi" w:cstheme="minorHAnsi"/>
          <w:spacing w:val="30"/>
          <w:sz w:val="24"/>
          <w:szCs w:val="24"/>
        </w:rPr>
        <w:t xml:space="preserve"> lit. b</w:t>
      </w:r>
      <w:r w:rsidRPr="00455FC4">
        <w:rPr>
          <w:rFonts w:asciiTheme="minorHAnsi" w:hAnsiTheme="minorHAnsi" w:cstheme="minorHAnsi"/>
          <w:spacing w:val="30"/>
          <w:sz w:val="24"/>
          <w:szCs w:val="24"/>
        </w:rPr>
        <w:t>) – usunięcia wad lub wymiany rzeczy w terminie wyznaczonym przez Zamawiającego;</w:t>
      </w:r>
    </w:p>
    <w:p w14:paraId="1FB9B08E" w14:textId="157DD1DC" w:rsidR="00CD418D" w:rsidRPr="00455FC4" w:rsidRDefault="00CD418D" w:rsidP="00A5512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pacing w:val="30"/>
          <w:sz w:val="24"/>
          <w:szCs w:val="24"/>
        </w:rPr>
      </w:pPr>
      <w:r w:rsidRPr="00455FC4">
        <w:rPr>
          <w:rFonts w:asciiTheme="minorHAnsi" w:hAnsiTheme="minorHAnsi" w:cstheme="minorHAnsi"/>
          <w:spacing w:val="30"/>
          <w:sz w:val="24"/>
          <w:szCs w:val="24"/>
        </w:rPr>
        <w:t xml:space="preserve"> przeniesienia własności </w:t>
      </w:r>
      <w:bookmarkStart w:id="0" w:name="_Hlk209633874"/>
      <w:r w:rsidRPr="00455FC4">
        <w:rPr>
          <w:rFonts w:asciiTheme="minorHAnsi" w:hAnsiTheme="minorHAnsi" w:cstheme="minorHAnsi"/>
          <w:spacing w:val="30"/>
          <w:sz w:val="24"/>
          <w:szCs w:val="24"/>
        </w:rPr>
        <w:t xml:space="preserve">przedmiotu zamówienia </w:t>
      </w:r>
      <w:bookmarkEnd w:id="0"/>
      <w:r w:rsidRPr="00455FC4">
        <w:rPr>
          <w:rFonts w:asciiTheme="minorHAnsi" w:hAnsiTheme="minorHAnsi" w:cstheme="minorHAnsi"/>
          <w:spacing w:val="30"/>
          <w:sz w:val="24"/>
          <w:szCs w:val="24"/>
        </w:rPr>
        <w:t>na Zamawiającego, co nastąpi z chwilą podpisania protokołu zdawczo-odbiorczego przedmiotu zamówienia bez uwag przez obie Strony umowy;</w:t>
      </w:r>
    </w:p>
    <w:p w14:paraId="6DB3716B" w14:textId="3CE21FC5" w:rsidR="00D616FB" w:rsidRPr="00455FC4" w:rsidRDefault="00D616FB" w:rsidP="00A5512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pacing w:val="30"/>
          <w:sz w:val="24"/>
          <w:szCs w:val="24"/>
        </w:rPr>
      </w:pPr>
      <w:r w:rsidRPr="00455FC4">
        <w:rPr>
          <w:rFonts w:asciiTheme="minorHAnsi" w:hAnsiTheme="minorHAnsi" w:cstheme="minorHAnsi"/>
          <w:spacing w:val="30"/>
          <w:sz w:val="24"/>
          <w:szCs w:val="24"/>
        </w:rPr>
        <w:t xml:space="preserve"> zrealizowania  innych świadczeń określonych w niniejszej  umowie lub w Specyfikacji Warunków Zamówienia.</w:t>
      </w:r>
    </w:p>
    <w:p w14:paraId="27DAD0CB" w14:textId="05E266A5" w:rsidR="00D616FB" w:rsidRPr="00455FC4" w:rsidRDefault="00D616FB" w:rsidP="00A5512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0" w:firstLine="0"/>
        <w:rPr>
          <w:rFonts w:asciiTheme="minorHAnsi" w:hAnsiTheme="minorHAnsi" w:cstheme="minorHAnsi"/>
          <w:spacing w:val="30"/>
          <w:sz w:val="24"/>
          <w:szCs w:val="24"/>
        </w:rPr>
      </w:pPr>
      <w:r w:rsidRPr="00455FC4">
        <w:rPr>
          <w:rFonts w:asciiTheme="minorHAnsi" w:hAnsiTheme="minorHAnsi" w:cstheme="minorHAnsi"/>
          <w:spacing w:val="30"/>
          <w:sz w:val="24"/>
          <w:szCs w:val="24"/>
        </w:rPr>
        <w:t xml:space="preserve">Wykonawca zobowiązuje się do przekazania Zamawiającemu przedmiotu umowy zgodnie z: </w:t>
      </w:r>
    </w:p>
    <w:p w14:paraId="1088D5E3" w14:textId="3EF6F5A2" w:rsidR="00D616FB" w:rsidRPr="00455FC4" w:rsidRDefault="00D616FB" w:rsidP="00A5512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pacing w:val="30"/>
          <w:sz w:val="24"/>
          <w:szCs w:val="24"/>
        </w:rPr>
      </w:pPr>
      <w:r w:rsidRPr="00455FC4">
        <w:rPr>
          <w:rFonts w:asciiTheme="minorHAnsi" w:hAnsiTheme="minorHAnsi" w:cstheme="minorHAnsi"/>
          <w:spacing w:val="30"/>
          <w:sz w:val="24"/>
          <w:szCs w:val="24"/>
        </w:rPr>
        <w:t xml:space="preserve">warunkami określonymi w niniejszej umowie; </w:t>
      </w:r>
    </w:p>
    <w:p w14:paraId="6C822CA5" w14:textId="651DF38E" w:rsidR="00D616FB" w:rsidRPr="00455FC4" w:rsidRDefault="00D616FB" w:rsidP="00A5512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pacing w:val="30"/>
          <w:sz w:val="24"/>
          <w:szCs w:val="24"/>
        </w:rPr>
      </w:pPr>
      <w:r w:rsidRPr="00455FC4">
        <w:rPr>
          <w:rFonts w:asciiTheme="minorHAnsi" w:hAnsiTheme="minorHAnsi" w:cstheme="minorHAnsi"/>
          <w:spacing w:val="30"/>
          <w:sz w:val="24"/>
          <w:szCs w:val="24"/>
        </w:rPr>
        <w:t xml:space="preserve">warunkami wynikającymi z obowiązujących przepisów technicznych; </w:t>
      </w:r>
    </w:p>
    <w:p w14:paraId="58F7A535" w14:textId="6A1DE883" w:rsidR="00D616FB" w:rsidRPr="00455FC4" w:rsidRDefault="00D616FB" w:rsidP="00A5512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pacing w:val="30"/>
          <w:sz w:val="24"/>
          <w:szCs w:val="24"/>
        </w:rPr>
      </w:pPr>
      <w:r w:rsidRPr="00455FC4">
        <w:rPr>
          <w:rFonts w:asciiTheme="minorHAnsi" w:hAnsiTheme="minorHAnsi" w:cstheme="minorHAnsi"/>
          <w:spacing w:val="30"/>
          <w:sz w:val="24"/>
          <w:szCs w:val="24"/>
        </w:rPr>
        <w:t xml:space="preserve">wymaganiami wynikającymi z obowiązujących Polskich Norm i aprobat technicznych; </w:t>
      </w:r>
    </w:p>
    <w:p w14:paraId="50BCAC83" w14:textId="5000C109" w:rsidR="00A121F6" w:rsidRPr="00455FC4" w:rsidRDefault="00D616FB" w:rsidP="00A5512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pacing w:val="30"/>
          <w:sz w:val="24"/>
          <w:szCs w:val="24"/>
        </w:rPr>
      </w:pPr>
      <w:r w:rsidRPr="00455FC4">
        <w:rPr>
          <w:rFonts w:asciiTheme="minorHAnsi" w:hAnsiTheme="minorHAnsi" w:cstheme="minorHAnsi"/>
          <w:spacing w:val="30"/>
          <w:sz w:val="24"/>
          <w:szCs w:val="24"/>
        </w:rPr>
        <w:t>zasadami rzetelnej wiedzy technicznej i ustalonymi zwyczajami.</w:t>
      </w:r>
    </w:p>
    <w:p w14:paraId="559A85FC" w14:textId="35D5D8B1" w:rsidR="00CD418D" w:rsidRPr="00455FC4" w:rsidRDefault="00CD418D" w:rsidP="00A5512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0" w:firstLine="0"/>
        <w:rPr>
          <w:rFonts w:asciiTheme="minorHAnsi" w:hAnsiTheme="minorHAnsi" w:cstheme="minorHAnsi"/>
          <w:spacing w:val="30"/>
          <w:sz w:val="24"/>
          <w:szCs w:val="24"/>
        </w:rPr>
      </w:pPr>
      <w:r w:rsidRPr="00455FC4">
        <w:rPr>
          <w:rFonts w:asciiTheme="minorHAnsi" w:hAnsiTheme="minorHAnsi" w:cstheme="minorHAnsi"/>
          <w:spacing w:val="30"/>
          <w:sz w:val="24"/>
          <w:szCs w:val="24"/>
        </w:rPr>
        <w:t>Wykonawca oświadcza, że:</w:t>
      </w:r>
    </w:p>
    <w:p w14:paraId="24130970" w14:textId="2855CAD7" w:rsidR="00CD418D" w:rsidRPr="00455FC4" w:rsidRDefault="00CD418D" w:rsidP="00A5512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pacing w:val="30"/>
          <w:sz w:val="24"/>
          <w:szCs w:val="24"/>
        </w:rPr>
      </w:pPr>
      <w:r w:rsidRPr="00455FC4">
        <w:rPr>
          <w:rFonts w:asciiTheme="minorHAnsi" w:hAnsiTheme="minorHAnsi" w:cstheme="minorHAnsi"/>
          <w:spacing w:val="30"/>
          <w:sz w:val="24"/>
          <w:szCs w:val="24"/>
        </w:rPr>
        <w:t xml:space="preserve">przedmiot zamówienia, o którym mowa w ust. 1 jest sprawny technicznie, wolny od wad fizycznych  (konstrukcyjnych, materiałowych i wykonawczych) i prawnych (w tym od wszelkich praw osób trzecich i jakichkolwiek innych obciążeń i zabezpieczeń) oraz pochodzi z oficjalnego kanału sprzedaży producenta na rynek Unii </w:t>
      </w:r>
      <w:r w:rsidR="00A121F6" w:rsidRPr="00455FC4">
        <w:rPr>
          <w:rFonts w:asciiTheme="minorHAnsi" w:hAnsiTheme="minorHAnsi" w:cstheme="minorHAnsi"/>
          <w:spacing w:val="30"/>
          <w:sz w:val="24"/>
          <w:szCs w:val="24"/>
        </w:rPr>
        <w:t>Europejskiej;</w:t>
      </w:r>
    </w:p>
    <w:p w14:paraId="095DCEF4" w14:textId="7E536AD6" w:rsidR="00CD418D" w:rsidRPr="00455FC4" w:rsidRDefault="00CD418D" w:rsidP="00A5512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pacing w:val="30"/>
          <w:sz w:val="24"/>
          <w:szCs w:val="24"/>
        </w:rPr>
      </w:pPr>
      <w:r w:rsidRPr="00455FC4">
        <w:rPr>
          <w:rFonts w:asciiTheme="minorHAnsi" w:hAnsiTheme="minorHAnsi" w:cstheme="minorHAnsi"/>
          <w:spacing w:val="30"/>
          <w:sz w:val="24"/>
          <w:szCs w:val="24"/>
        </w:rPr>
        <w:t xml:space="preserve">sprzęt  spełnia  warunki  techniczne  dopuszczające  do  ruchu  drogowego  zgodnie  z polskim </w:t>
      </w:r>
      <w:r w:rsidR="00A121F6" w:rsidRPr="00455FC4">
        <w:rPr>
          <w:rFonts w:asciiTheme="minorHAnsi" w:hAnsiTheme="minorHAnsi" w:cstheme="minorHAnsi"/>
          <w:spacing w:val="30"/>
          <w:sz w:val="24"/>
          <w:szCs w:val="24"/>
        </w:rPr>
        <w:t>prawem (* jeśli dotyczy);</w:t>
      </w:r>
    </w:p>
    <w:p w14:paraId="6ED92222" w14:textId="77777777" w:rsidR="00CD418D" w:rsidRPr="00455FC4" w:rsidRDefault="00CD418D" w:rsidP="00A5512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pacing w:val="30"/>
          <w:sz w:val="24"/>
          <w:szCs w:val="24"/>
        </w:rPr>
      </w:pPr>
      <w:r w:rsidRPr="00455FC4">
        <w:rPr>
          <w:rFonts w:asciiTheme="minorHAnsi" w:hAnsiTheme="minorHAnsi" w:cstheme="minorHAnsi"/>
          <w:spacing w:val="30"/>
          <w:sz w:val="24"/>
          <w:szCs w:val="24"/>
        </w:rPr>
        <w:lastRenderedPageBreak/>
        <w:t>nie toczy się żadne postępowanie, którego przedmiotem jest przedmiot niniejszego zamówienia.</w:t>
      </w:r>
    </w:p>
    <w:p w14:paraId="1AFF54BC" w14:textId="77777777" w:rsidR="00CD418D" w:rsidRPr="00455FC4" w:rsidRDefault="00CD418D" w:rsidP="00A5512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pacing w:val="30"/>
          <w:sz w:val="24"/>
          <w:szCs w:val="24"/>
        </w:rPr>
      </w:pPr>
      <w:r w:rsidRPr="00455FC4">
        <w:rPr>
          <w:rFonts w:asciiTheme="minorHAnsi" w:hAnsiTheme="minorHAnsi" w:cstheme="minorHAnsi"/>
          <w:spacing w:val="30"/>
          <w:sz w:val="24"/>
          <w:szCs w:val="24"/>
        </w:rPr>
        <w:t>Do zakupionego sprzętu Wykonawca dołącza:</w:t>
      </w:r>
    </w:p>
    <w:p w14:paraId="2E36AE56" w14:textId="77777777" w:rsidR="00F63D52" w:rsidRPr="00455FC4" w:rsidRDefault="00D616FB" w:rsidP="00A5512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pacing w:val="30"/>
          <w:sz w:val="24"/>
          <w:szCs w:val="24"/>
        </w:rPr>
      </w:pPr>
      <w:r w:rsidRPr="00455FC4">
        <w:rPr>
          <w:rFonts w:asciiTheme="minorHAnsi" w:hAnsiTheme="minorHAnsi" w:cstheme="minorHAnsi"/>
          <w:spacing w:val="30"/>
          <w:sz w:val="24"/>
          <w:szCs w:val="24"/>
        </w:rPr>
        <w:t>instrukcje obsługi w języku polskim;</w:t>
      </w:r>
    </w:p>
    <w:p w14:paraId="1B7DDC9C" w14:textId="02CAF5A2" w:rsidR="00D616FB" w:rsidRPr="00455FC4" w:rsidRDefault="00D616FB" w:rsidP="00A5512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pacing w:val="30"/>
          <w:sz w:val="24"/>
          <w:szCs w:val="24"/>
        </w:rPr>
      </w:pPr>
      <w:r w:rsidRPr="00455FC4">
        <w:rPr>
          <w:rFonts w:asciiTheme="minorHAnsi" w:hAnsiTheme="minorHAnsi" w:cstheme="minorHAnsi"/>
          <w:spacing w:val="30"/>
          <w:sz w:val="24"/>
          <w:szCs w:val="24"/>
        </w:rPr>
        <w:t>książki gwarancyjnymi w języku polskim,</w:t>
      </w:r>
    </w:p>
    <w:p w14:paraId="4685070A" w14:textId="01E34E28" w:rsidR="00D616FB" w:rsidRPr="00455FC4" w:rsidRDefault="00D616FB" w:rsidP="00A5512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pacing w:val="30"/>
          <w:sz w:val="24"/>
          <w:szCs w:val="24"/>
        </w:rPr>
      </w:pPr>
      <w:r w:rsidRPr="00455FC4">
        <w:rPr>
          <w:rFonts w:asciiTheme="minorHAnsi" w:hAnsiTheme="minorHAnsi" w:cstheme="minorHAnsi"/>
          <w:spacing w:val="30"/>
          <w:sz w:val="24"/>
          <w:szCs w:val="24"/>
        </w:rPr>
        <w:t>specyfikacjami techniczne  dostarczonych mobilnych agregatów prądotwórczych;</w:t>
      </w:r>
    </w:p>
    <w:p w14:paraId="1AD03E87" w14:textId="77777777" w:rsidR="00C559AC" w:rsidRPr="00455FC4" w:rsidRDefault="00D616FB" w:rsidP="00A5512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pacing w:val="30"/>
          <w:sz w:val="24"/>
          <w:szCs w:val="24"/>
        </w:rPr>
      </w:pPr>
      <w:r w:rsidRPr="00455FC4">
        <w:rPr>
          <w:rFonts w:asciiTheme="minorHAnsi" w:hAnsiTheme="minorHAnsi" w:cstheme="minorHAnsi"/>
          <w:spacing w:val="30"/>
          <w:sz w:val="24"/>
          <w:szCs w:val="24"/>
        </w:rPr>
        <w:t>oprogramowanie  (wraz z licencjami i hasłami dostępu) aplikacjami  sterownika</w:t>
      </w:r>
    </w:p>
    <w:p w14:paraId="6105C6A6" w14:textId="41FB89A6" w:rsidR="00D616FB" w:rsidRPr="00455FC4" w:rsidRDefault="00D616FB" w:rsidP="00A5512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pacing w:val="30"/>
          <w:sz w:val="24"/>
          <w:szCs w:val="24"/>
        </w:rPr>
      </w:pPr>
      <w:r w:rsidRPr="00455FC4">
        <w:rPr>
          <w:rFonts w:asciiTheme="minorHAnsi" w:hAnsiTheme="minorHAnsi" w:cstheme="minorHAnsi"/>
          <w:spacing w:val="30"/>
          <w:sz w:val="24"/>
          <w:szCs w:val="24"/>
        </w:rPr>
        <w:t xml:space="preserve"> i</w:t>
      </w:r>
      <w:r w:rsidR="007F2FEF" w:rsidRPr="00455FC4">
        <w:rPr>
          <w:rFonts w:asciiTheme="minorHAnsi" w:hAnsiTheme="minorHAnsi" w:cstheme="minorHAnsi"/>
          <w:spacing w:val="30"/>
          <w:sz w:val="24"/>
          <w:szCs w:val="24"/>
        </w:rPr>
        <w:t xml:space="preserve"> </w:t>
      </w:r>
      <w:r w:rsidR="00F63D52" w:rsidRPr="00455FC4">
        <w:rPr>
          <w:rFonts w:asciiTheme="minorHAnsi" w:hAnsiTheme="minorHAnsi" w:cstheme="minorHAnsi"/>
          <w:spacing w:val="30"/>
          <w:sz w:val="24"/>
          <w:szCs w:val="24"/>
        </w:rPr>
        <w:t xml:space="preserve">panelu </w:t>
      </w:r>
      <w:r w:rsidRPr="00455FC4">
        <w:rPr>
          <w:rFonts w:asciiTheme="minorHAnsi" w:hAnsiTheme="minorHAnsi" w:cstheme="minorHAnsi"/>
          <w:spacing w:val="30"/>
          <w:sz w:val="24"/>
          <w:szCs w:val="24"/>
        </w:rPr>
        <w:t>operatorskiego układu SZR (jeżeli występuje);</w:t>
      </w:r>
    </w:p>
    <w:p w14:paraId="35A2BF13" w14:textId="44CFB214" w:rsidR="00D616FB" w:rsidRPr="00455FC4" w:rsidRDefault="00D616FB" w:rsidP="00A5512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pacing w:val="30"/>
          <w:sz w:val="24"/>
          <w:szCs w:val="24"/>
        </w:rPr>
      </w:pPr>
      <w:r w:rsidRPr="00455FC4">
        <w:rPr>
          <w:rFonts w:asciiTheme="minorHAnsi" w:hAnsiTheme="minorHAnsi" w:cstheme="minorHAnsi"/>
          <w:spacing w:val="30"/>
          <w:sz w:val="24"/>
          <w:szCs w:val="24"/>
        </w:rPr>
        <w:t xml:space="preserve"> wykaz  punktów serwisowych;</w:t>
      </w:r>
    </w:p>
    <w:p w14:paraId="64BFD279" w14:textId="4B88E98B" w:rsidR="00D616FB" w:rsidRPr="00455FC4" w:rsidRDefault="00D616FB" w:rsidP="00A5512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pacing w:val="30"/>
          <w:sz w:val="24"/>
          <w:szCs w:val="24"/>
        </w:rPr>
      </w:pPr>
      <w:r w:rsidRPr="00455FC4">
        <w:rPr>
          <w:rFonts w:asciiTheme="minorHAnsi" w:hAnsiTheme="minorHAnsi" w:cstheme="minorHAnsi"/>
          <w:spacing w:val="30"/>
          <w:sz w:val="24"/>
          <w:szCs w:val="24"/>
        </w:rPr>
        <w:t xml:space="preserve"> inne dokumenty, jeśli wynikają z „Opisu przedmiotu zamówienia” i dokumenty zamówienia a są konieczne w zakresie wynikającym z przepisów prawa.</w:t>
      </w:r>
    </w:p>
    <w:p w14:paraId="67C3226E" w14:textId="0569A8B4" w:rsidR="00D616FB" w:rsidRPr="00455FC4" w:rsidRDefault="00D616FB" w:rsidP="00A5512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pacing w:val="30"/>
          <w:sz w:val="24"/>
          <w:szCs w:val="24"/>
        </w:rPr>
      </w:pPr>
      <w:r w:rsidRPr="00455FC4">
        <w:rPr>
          <w:rFonts w:asciiTheme="minorHAnsi" w:hAnsiTheme="minorHAnsi" w:cstheme="minorHAnsi"/>
          <w:spacing w:val="30"/>
          <w:sz w:val="24"/>
          <w:szCs w:val="24"/>
        </w:rPr>
        <w:t>Przedmiot umowy musi być oznakowany przez producenta w taki sposób, aby możliwa była identyfikacja zarówno produktu jak i producenta.</w:t>
      </w:r>
    </w:p>
    <w:p w14:paraId="4248A09D" w14:textId="164B8889" w:rsidR="00D616FB" w:rsidRPr="00455FC4" w:rsidRDefault="00D616FB" w:rsidP="00A5512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pacing w:val="30"/>
          <w:sz w:val="24"/>
          <w:szCs w:val="24"/>
        </w:rPr>
      </w:pPr>
      <w:r w:rsidRPr="00455FC4">
        <w:rPr>
          <w:rFonts w:asciiTheme="minorHAnsi" w:hAnsiTheme="minorHAnsi" w:cstheme="minorHAnsi"/>
          <w:spacing w:val="30"/>
          <w:sz w:val="24"/>
          <w:szCs w:val="24"/>
        </w:rPr>
        <w:t xml:space="preserve">Wykonawca  zapewni bezpłatny serwis każdego z mobilnych  agregatów prądotwórczych wchodzących w zakres przedmiotu umowy przez cały okres gwarancji, w ilości i zakresie zgodnym z wymogami określonymi w dokumentacji technicznej producenta łącznie z wymianą części i materiałów eksploatacyjnych.  </w:t>
      </w:r>
    </w:p>
    <w:p w14:paraId="6408876F" w14:textId="65D88B5F" w:rsidR="00CD418D" w:rsidRPr="00455FC4" w:rsidRDefault="00CD418D" w:rsidP="00A5512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pacing w:val="30"/>
          <w:sz w:val="24"/>
          <w:szCs w:val="24"/>
        </w:rPr>
      </w:pPr>
      <w:r w:rsidRPr="00455FC4">
        <w:rPr>
          <w:rFonts w:asciiTheme="minorHAnsi" w:hAnsiTheme="minorHAnsi" w:cstheme="minorHAnsi"/>
          <w:spacing w:val="30"/>
          <w:sz w:val="24"/>
          <w:szCs w:val="24"/>
        </w:rPr>
        <w:t>Zamawiający zobowiązuje się do:</w:t>
      </w:r>
    </w:p>
    <w:p w14:paraId="36409E04" w14:textId="77777777" w:rsidR="00CD418D" w:rsidRPr="00455FC4" w:rsidRDefault="00CD418D" w:rsidP="00A5512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pacing w:val="30"/>
          <w:sz w:val="24"/>
          <w:szCs w:val="24"/>
        </w:rPr>
      </w:pPr>
      <w:r w:rsidRPr="00455FC4">
        <w:rPr>
          <w:rFonts w:asciiTheme="minorHAnsi" w:hAnsiTheme="minorHAnsi" w:cstheme="minorHAnsi"/>
          <w:spacing w:val="30"/>
          <w:sz w:val="24"/>
          <w:szCs w:val="24"/>
        </w:rPr>
        <w:t>współdziałania z Wykonawcą na każdym etapie realizacji umowy umożliwiającego prawidłową realizację obowiązków umownych Wykonawcy;</w:t>
      </w:r>
    </w:p>
    <w:p w14:paraId="67FAE07C" w14:textId="01A1AE53" w:rsidR="00CD418D" w:rsidRPr="00455FC4" w:rsidRDefault="00CD418D" w:rsidP="00A5512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pacing w:val="30"/>
          <w:sz w:val="24"/>
          <w:szCs w:val="24"/>
        </w:rPr>
      </w:pPr>
      <w:r w:rsidRPr="00455FC4">
        <w:rPr>
          <w:rFonts w:asciiTheme="minorHAnsi" w:hAnsiTheme="minorHAnsi" w:cstheme="minorHAnsi"/>
          <w:spacing w:val="30"/>
          <w:sz w:val="24"/>
          <w:szCs w:val="24"/>
        </w:rPr>
        <w:t xml:space="preserve">odebrania  </w:t>
      </w:r>
      <w:r w:rsidR="00F001D9" w:rsidRPr="00455FC4">
        <w:rPr>
          <w:rFonts w:asciiTheme="minorHAnsi" w:hAnsiTheme="minorHAnsi" w:cstheme="minorHAnsi"/>
          <w:spacing w:val="30"/>
          <w:sz w:val="24"/>
          <w:szCs w:val="24"/>
        </w:rPr>
        <w:t xml:space="preserve">przedmiotu zamówienia </w:t>
      </w:r>
      <w:r w:rsidRPr="00455FC4">
        <w:rPr>
          <w:rFonts w:asciiTheme="minorHAnsi" w:hAnsiTheme="minorHAnsi" w:cstheme="minorHAnsi"/>
          <w:spacing w:val="30"/>
          <w:sz w:val="24"/>
          <w:szCs w:val="24"/>
        </w:rPr>
        <w:t xml:space="preserve">wraz z osprzętem pod adresem oraz w </w:t>
      </w:r>
      <w:r w:rsidR="00C0460F" w:rsidRPr="00455FC4">
        <w:rPr>
          <w:rFonts w:asciiTheme="minorHAnsi" w:hAnsiTheme="minorHAnsi" w:cstheme="minorHAnsi"/>
          <w:spacing w:val="30"/>
          <w:sz w:val="24"/>
          <w:szCs w:val="24"/>
        </w:rPr>
        <w:t xml:space="preserve">terminie, o którym mowa w </w:t>
      </w:r>
      <w:r w:rsidR="002E5060" w:rsidRPr="00455FC4">
        <w:rPr>
          <w:rFonts w:asciiTheme="minorHAnsi" w:hAnsiTheme="minorHAnsi" w:cstheme="minorHAnsi"/>
          <w:spacing w:val="30"/>
          <w:sz w:val="24"/>
          <w:szCs w:val="24"/>
        </w:rPr>
        <w:t xml:space="preserve">ust. 2 </w:t>
      </w:r>
      <w:r w:rsidR="000E5AF0" w:rsidRPr="00455FC4">
        <w:rPr>
          <w:rFonts w:asciiTheme="minorHAnsi" w:hAnsiTheme="minorHAnsi" w:cstheme="minorHAnsi"/>
          <w:spacing w:val="30"/>
          <w:sz w:val="24"/>
          <w:szCs w:val="24"/>
        </w:rPr>
        <w:t>pkt 2)</w:t>
      </w:r>
      <w:r w:rsidR="002E5060" w:rsidRPr="00455FC4">
        <w:rPr>
          <w:rFonts w:asciiTheme="minorHAnsi" w:hAnsiTheme="minorHAnsi" w:cstheme="minorHAnsi"/>
          <w:spacing w:val="30"/>
          <w:sz w:val="24"/>
          <w:szCs w:val="24"/>
        </w:rPr>
        <w:t xml:space="preserve">, </w:t>
      </w:r>
      <w:r w:rsidRPr="00455FC4">
        <w:rPr>
          <w:rFonts w:asciiTheme="minorHAnsi" w:hAnsiTheme="minorHAnsi" w:cstheme="minorHAnsi"/>
          <w:spacing w:val="30"/>
          <w:sz w:val="24"/>
          <w:szCs w:val="24"/>
        </w:rPr>
        <w:t xml:space="preserve">przy czym może odmówić przyjęcia </w:t>
      </w:r>
      <w:r w:rsidR="00F001D9" w:rsidRPr="00455FC4">
        <w:rPr>
          <w:rFonts w:asciiTheme="minorHAnsi" w:hAnsiTheme="minorHAnsi" w:cstheme="minorHAnsi"/>
          <w:spacing w:val="30"/>
          <w:sz w:val="24"/>
          <w:szCs w:val="24"/>
        </w:rPr>
        <w:t xml:space="preserve">przedmiotu zamówienia </w:t>
      </w:r>
      <w:r w:rsidRPr="00455FC4">
        <w:rPr>
          <w:rFonts w:asciiTheme="minorHAnsi" w:hAnsiTheme="minorHAnsi" w:cstheme="minorHAnsi"/>
          <w:spacing w:val="30"/>
          <w:sz w:val="24"/>
          <w:szCs w:val="24"/>
        </w:rPr>
        <w:t>wraz z osprzętem, jeżeli w toku odbioru ujawnią się wady rzeczy, w tym okaże się ona niezgodna z „Opisem przedmiotu zamówienia” oraz wezwać Wykonawcę do ich usunięcia lub wymiany rzeczy na wolną od wad w wyznaczonym terminie;</w:t>
      </w:r>
    </w:p>
    <w:p w14:paraId="1E82D781" w14:textId="02E90FEC" w:rsidR="00CD418D" w:rsidRPr="00455FC4" w:rsidRDefault="00CD418D" w:rsidP="00A5512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pacing w:val="30"/>
          <w:sz w:val="24"/>
          <w:szCs w:val="24"/>
        </w:rPr>
      </w:pPr>
      <w:r w:rsidRPr="00455FC4">
        <w:rPr>
          <w:rFonts w:asciiTheme="minorHAnsi" w:hAnsiTheme="minorHAnsi" w:cstheme="minorHAnsi"/>
          <w:spacing w:val="30"/>
          <w:sz w:val="24"/>
          <w:szCs w:val="24"/>
        </w:rPr>
        <w:t xml:space="preserve">sprawdzenia </w:t>
      </w:r>
      <w:r w:rsidR="00F001D9" w:rsidRPr="00455FC4">
        <w:rPr>
          <w:rFonts w:asciiTheme="minorHAnsi" w:hAnsiTheme="minorHAnsi" w:cstheme="minorHAnsi"/>
          <w:spacing w:val="30"/>
          <w:sz w:val="24"/>
          <w:szCs w:val="24"/>
        </w:rPr>
        <w:t xml:space="preserve">przedmiotu zamówienia </w:t>
      </w:r>
      <w:r w:rsidRPr="00455FC4">
        <w:rPr>
          <w:rFonts w:asciiTheme="minorHAnsi" w:hAnsiTheme="minorHAnsi" w:cstheme="minorHAnsi"/>
          <w:spacing w:val="30"/>
          <w:sz w:val="24"/>
          <w:szCs w:val="24"/>
        </w:rPr>
        <w:t xml:space="preserve">wraz z osprzętem pod kątem jakości i zgodności z „Opisem przedmiotu zamówienia”  i Ofertą Wykonawcy niezwłocznie po dostarczeniu </w:t>
      </w:r>
      <w:r w:rsidR="00F001D9" w:rsidRPr="00455FC4">
        <w:rPr>
          <w:rFonts w:asciiTheme="minorHAnsi" w:hAnsiTheme="minorHAnsi" w:cstheme="minorHAnsi"/>
          <w:spacing w:val="30"/>
          <w:sz w:val="24"/>
          <w:szCs w:val="24"/>
        </w:rPr>
        <w:t xml:space="preserve">przedmiotu zamówienia </w:t>
      </w:r>
      <w:r w:rsidRPr="00455FC4">
        <w:rPr>
          <w:rFonts w:asciiTheme="minorHAnsi" w:hAnsiTheme="minorHAnsi" w:cstheme="minorHAnsi"/>
          <w:spacing w:val="30"/>
          <w:sz w:val="24"/>
          <w:szCs w:val="24"/>
        </w:rPr>
        <w:t>wraz z osprzętem przez Wykonawcę;</w:t>
      </w:r>
    </w:p>
    <w:p w14:paraId="1C923D44" w14:textId="61369C4C" w:rsidR="00CD418D" w:rsidRPr="00455FC4" w:rsidRDefault="00CD418D" w:rsidP="00A5512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pacing w:val="30"/>
          <w:sz w:val="24"/>
          <w:szCs w:val="24"/>
        </w:rPr>
      </w:pPr>
      <w:r w:rsidRPr="00455FC4">
        <w:rPr>
          <w:rFonts w:asciiTheme="minorHAnsi" w:hAnsiTheme="minorHAnsi" w:cstheme="minorHAnsi"/>
          <w:spacing w:val="30"/>
          <w:sz w:val="24"/>
          <w:szCs w:val="24"/>
        </w:rPr>
        <w:t xml:space="preserve">sporządzenia protokołu zdawczo-odbiorczego </w:t>
      </w:r>
      <w:r w:rsidR="00F001D9" w:rsidRPr="00455FC4">
        <w:rPr>
          <w:rFonts w:asciiTheme="minorHAnsi" w:hAnsiTheme="minorHAnsi" w:cstheme="minorHAnsi"/>
          <w:spacing w:val="30"/>
          <w:sz w:val="24"/>
          <w:szCs w:val="24"/>
        </w:rPr>
        <w:t xml:space="preserve">przedmiotu zamówienia </w:t>
      </w:r>
      <w:r w:rsidRPr="00455FC4">
        <w:rPr>
          <w:rFonts w:asciiTheme="minorHAnsi" w:hAnsiTheme="minorHAnsi" w:cstheme="minorHAnsi"/>
          <w:spacing w:val="30"/>
          <w:sz w:val="24"/>
          <w:szCs w:val="24"/>
        </w:rPr>
        <w:t xml:space="preserve">wraz z osprzętem, </w:t>
      </w:r>
    </w:p>
    <w:p w14:paraId="2B523CED" w14:textId="6C91C332" w:rsidR="001A0E33" w:rsidRPr="00455FC4" w:rsidRDefault="00CD418D" w:rsidP="00A5512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pacing w:val="30"/>
          <w:sz w:val="24"/>
          <w:szCs w:val="24"/>
        </w:rPr>
      </w:pPr>
      <w:r w:rsidRPr="00455FC4">
        <w:rPr>
          <w:rFonts w:asciiTheme="minorHAnsi" w:hAnsiTheme="minorHAnsi" w:cstheme="minorHAnsi"/>
          <w:spacing w:val="30"/>
          <w:sz w:val="24"/>
          <w:szCs w:val="24"/>
        </w:rPr>
        <w:t xml:space="preserve">zapłaty wynagrodzenia na zasadach określonych w </w:t>
      </w:r>
      <w:r w:rsidRPr="00455FC4">
        <w:rPr>
          <w:rFonts w:asciiTheme="minorHAnsi" w:hAnsiTheme="minorHAnsi" w:cstheme="minorHAnsi"/>
          <w:b/>
          <w:spacing w:val="30"/>
          <w:sz w:val="24"/>
          <w:szCs w:val="24"/>
        </w:rPr>
        <w:t>§ 2</w:t>
      </w:r>
      <w:r w:rsidR="00F63D52" w:rsidRPr="00455FC4">
        <w:rPr>
          <w:rFonts w:asciiTheme="minorHAnsi" w:hAnsiTheme="minorHAnsi" w:cstheme="minorHAnsi"/>
          <w:spacing w:val="30"/>
          <w:sz w:val="24"/>
          <w:szCs w:val="24"/>
        </w:rPr>
        <w:t>.</w:t>
      </w:r>
    </w:p>
    <w:p w14:paraId="0654396E" w14:textId="2BD8239A" w:rsidR="00D616FB" w:rsidRPr="00455FC4" w:rsidRDefault="00D616FB" w:rsidP="00A5512F">
      <w:pPr>
        <w:pStyle w:val="Bezodstpw"/>
        <w:spacing w:line="360" w:lineRule="auto"/>
        <w:rPr>
          <w:rFonts w:asciiTheme="minorHAnsi" w:hAnsiTheme="minorHAnsi" w:cstheme="minorHAnsi"/>
          <w:b/>
          <w:spacing w:val="30"/>
        </w:rPr>
      </w:pPr>
      <w:r w:rsidRPr="00455FC4">
        <w:rPr>
          <w:rFonts w:asciiTheme="minorHAnsi" w:hAnsiTheme="minorHAnsi" w:cstheme="minorHAnsi"/>
          <w:b/>
          <w:spacing w:val="30"/>
        </w:rPr>
        <w:t>§ 2.</w:t>
      </w:r>
    </w:p>
    <w:p w14:paraId="7E21A8D9" w14:textId="70D771ED" w:rsidR="00F63D52" w:rsidRPr="00455FC4" w:rsidRDefault="00D616FB" w:rsidP="00A5512F">
      <w:pPr>
        <w:pStyle w:val="Akapitzlist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spacing w:val="30"/>
          <w:sz w:val="24"/>
          <w:szCs w:val="24"/>
        </w:rPr>
      </w:pPr>
      <w:r w:rsidRPr="00455FC4">
        <w:rPr>
          <w:rFonts w:asciiTheme="minorHAnsi" w:hAnsiTheme="minorHAnsi" w:cstheme="minorHAnsi"/>
          <w:spacing w:val="30"/>
          <w:sz w:val="24"/>
          <w:szCs w:val="24"/>
        </w:rPr>
        <w:t xml:space="preserve">Strony ustalają, że </w:t>
      </w:r>
      <w:r w:rsidR="00F63D52" w:rsidRPr="00455FC4">
        <w:rPr>
          <w:rFonts w:asciiTheme="minorHAnsi" w:hAnsiTheme="minorHAnsi" w:cstheme="minorHAnsi"/>
          <w:spacing w:val="30"/>
          <w:sz w:val="24"/>
          <w:szCs w:val="24"/>
        </w:rPr>
        <w:t>wysokość wynagrodzenia przysługującego Wykonawcy za zrealizowanie przedmiotu umowy ustala się na podstawie złożonej przez Wykonawcę oferty.</w:t>
      </w:r>
    </w:p>
    <w:p w14:paraId="143A8829" w14:textId="41C05FD2" w:rsidR="00F63D52" w:rsidRPr="00455FC4" w:rsidRDefault="00F63D52" w:rsidP="00A5512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27"/>
        <w:rPr>
          <w:rFonts w:asciiTheme="minorHAnsi" w:eastAsiaTheme="minorHAnsi" w:hAnsiTheme="minorHAnsi" w:cstheme="minorHAnsi"/>
          <w:spacing w:val="30"/>
          <w:sz w:val="24"/>
          <w:szCs w:val="24"/>
          <w:lang w:eastAsia="en-US"/>
        </w:rPr>
      </w:pPr>
      <w:r w:rsidRPr="00455FC4">
        <w:rPr>
          <w:rFonts w:asciiTheme="minorHAnsi" w:eastAsiaTheme="minorHAnsi" w:hAnsiTheme="minorHAnsi" w:cstheme="minorHAnsi"/>
          <w:spacing w:val="30"/>
          <w:sz w:val="24"/>
          <w:szCs w:val="24"/>
          <w:lang w:eastAsia="en-US"/>
        </w:rPr>
        <w:t>Za wykonanie przedmiotu umowy, Zamawiający zapłaci Wykonawcy wynagrodzenie:</w:t>
      </w:r>
    </w:p>
    <w:p w14:paraId="2B8C7E69" w14:textId="77777777" w:rsidR="00524EDF" w:rsidRPr="00455FC4" w:rsidRDefault="00524EDF" w:rsidP="00A5512F">
      <w:pPr>
        <w:pStyle w:val="Akapitzlist"/>
        <w:autoSpaceDE w:val="0"/>
        <w:autoSpaceDN w:val="0"/>
        <w:adjustRightInd w:val="0"/>
        <w:spacing w:after="27"/>
        <w:ind w:left="360"/>
        <w:rPr>
          <w:rFonts w:asciiTheme="minorHAnsi" w:eastAsiaTheme="minorHAnsi" w:hAnsiTheme="minorHAnsi" w:cstheme="minorHAnsi"/>
          <w:spacing w:val="30"/>
          <w:sz w:val="24"/>
          <w:szCs w:val="24"/>
          <w:lang w:eastAsia="en-US"/>
        </w:rPr>
      </w:pPr>
    </w:p>
    <w:p w14:paraId="1583D8AD" w14:textId="3F141653" w:rsidR="002F73CD" w:rsidRPr="00455FC4" w:rsidRDefault="00F63D52" w:rsidP="00A5512F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27"/>
        <w:rPr>
          <w:rFonts w:asciiTheme="minorHAnsi" w:eastAsiaTheme="minorHAnsi" w:hAnsiTheme="minorHAnsi" w:cstheme="minorHAnsi"/>
          <w:spacing w:val="30"/>
          <w:sz w:val="24"/>
          <w:szCs w:val="24"/>
          <w:lang w:eastAsia="en-US"/>
        </w:rPr>
      </w:pPr>
      <w:r w:rsidRPr="00455FC4">
        <w:rPr>
          <w:rFonts w:asciiTheme="minorHAnsi" w:eastAsiaTheme="minorHAnsi" w:hAnsiTheme="minorHAnsi" w:cstheme="minorHAnsi"/>
          <w:spacing w:val="30"/>
          <w:sz w:val="24"/>
          <w:szCs w:val="24"/>
          <w:lang w:eastAsia="en-US"/>
        </w:rPr>
        <w:t xml:space="preserve"> </w:t>
      </w:r>
      <w:r w:rsidR="00524EDF" w:rsidRPr="00455FC4">
        <w:rPr>
          <w:rFonts w:asciiTheme="minorHAnsi" w:eastAsiaTheme="minorHAnsi" w:hAnsiTheme="minorHAnsi" w:cstheme="minorHAnsi"/>
          <w:spacing w:val="30"/>
          <w:sz w:val="24"/>
          <w:szCs w:val="24"/>
          <w:lang w:eastAsia="en-US"/>
        </w:rPr>
        <w:t>za c</w:t>
      </w:r>
      <w:r w:rsidR="00750CCA" w:rsidRPr="00455FC4">
        <w:rPr>
          <w:rFonts w:asciiTheme="minorHAnsi" w:eastAsiaTheme="minorHAnsi" w:hAnsiTheme="minorHAnsi" w:cstheme="minorHAnsi"/>
          <w:spacing w:val="30"/>
          <w:sz w:val="24"/>
          <w:szCs w:val="24"/>
          <w:lang w:eastAsia="en-US"/>
        </w:rPr>
        <w:t>zęść 1</w:t>
      </w:r>
      <w:r w:rsidRPr="00455FC4">
        <w:rPr>
          <w:rFonts w:asciiTheme="minorHAnsi" w:eastAsiaTheme="minorHAnsi" w:hAnsiTheme="minorHAnsi" w:cstheme="minorHAnsi"/>
          <w:spacing w:val="30"/>
          <w:sz w:val="24"/>
          <w:szCs w:val="24"/>
          <w:lang w:eastAsia="en-US"/>
        </w:rPr>
        <w:t xml:space="preserve"> </w:t>
      </w:r>
      <w:r w:rsidR="002F73CD" w:rsidRPr="00455FC4">
        <w:rPr>
          <w:rFonts w:asciiTheme="minorHAnsi" w:eastAsiaTheme="minorHAnsi" w:hAnsiTheme="minorHAnsi" w:cstheme="minorHAnsi"/>
          <w:spacing w:val="30"/>
          <w:sz w:val="24"/>
          <w:szCs w:val="24"/>
          <w:lang w:eastAsia="en-US"/>
        </w:rPr>
        <w:t>zamówienia</w:t>
      </w:r>
      <w:r w:rsidR="00524EDF" w:rsidRPr="00455FC4">
        <w:rPr>
          <w:rFonts w:asciiTheme="minorHAnsi" w:eastAsiaTheme="minorHAnsi" w:hAnsiTheme="minorHAnsi" w:cstheme="minorHAnsi"/>
          <w:spacing w:val="30"/>
          <w:sz w:val="24"/>
          <w:szCs w:val="24"/>
          <w:lang w:eastAsia="en-US"/>
        </w:rPr>
        <w:t xml:space="preserve"> pn.</w:t>
      </w:r>
      <w:r w:rsidR="002F73CD" w:rsidRPr="00455FC4">
        <w:rPr>
          <w:rFonts w:asciiTheme="minorHAnsi" w:eastAsiaTheme="minorHAnsi" w:hAnsiTheme="minorHAnsi" w:cstheme="minorHAnsi"/>
          <w:spacing w:val="30"/>
          <w:sz w:val="24"/>
          <w:szCs w:val="24"/>
          <w:lang w:eastAsia="en-US"/>
        </w:rPr>
        <w:t xml:space="preserve"> </w:t>
      </w:r>
      <w:r w:rsidRPr="00455FC4">
        <w:rPr>
          <w:rFonts w:asciiTheme="minorHAnsi" w:eastAsiaTheme="minorHAnsi" w:hAnsiTheme="minorHAnsi" w:cstheme="minorHAnsi"/>
          <w:spacing w:val="30"/>
          <w:sz w:val="24"/>
          <w:szCs w:val="24"/>
          <w:lang w:eastAsia="en-US"/>
        </w:rPr>
        <w:t>–</w:t>
      </w:r>
      <w:r w:rsidRPr="00455FC4">
        <w:rPr>
          <w:rFonts w:asciiTheme="minorHAnsi" w:hAnsiTheme="minorHAnsi" w:cstheme="minorHAnsi"/>
          <w:iCs/>
          <w:spacing w:val="30"/>
          <w:sz w:val="24"/>
          <w:szCs w:val="24"/>
        </w:rPr>
        <w:t>„Zakup i dostawa 2  sztuk mobilnych agregatów prądotwórczych o mocy 2,5 - 3,5 kW”</w:t>
      </w:r>
      <w:r w:rsidRPr="00455FC4">
        <w:rPr>
          <w:rFonts w:asciiTheme="minorHAnsi" w:eastAsiaTheme="minorHAnsi" w:hAnsiTheme="minorHAnsi" w:cstheme="minorHAnsi"/>
          <w:spacing w:val="30"/>
          <w:sz w:val="24"/>
          <w:szCs w:val="24"/>
          <w:lang w:eastAsia="en-US"/>
        </w:rPr>
        <w:t>- w wysokości: ……………….. złotych netto</w:t>
      </w:r>
      <w:r w:rsidR="002F73CD" w:rsidRPr="00455FC4">
        <w:rPr>
          <w:rFonts w:asciiTheme="minorHAnsi" w:eastAsiaTheme="minorHAnsi" w:hAnsiTheme="minorHAnsi" w:cstheme="minorHAnsi"/>
          <w:spacing w:val="30"/>
          <w:sz w:val="24"/>
          <w:szCs w:val="24"/>
          <w:lang w:eastAsia="en-US"/>
        </w:rPr>
        <w:t xml:space="preserve">, </w:t>
      </w:r>
      <w:r w:rsidRPr="00455FC4">
        <w:rPr>
          <w:rFonts w:asciiTheme="minorHAnsi" w:eastAsiaTheme="minorHAnsi" w:hAnsiTheme="minorHAnsi" w:cstheme="minorHAnsi"/>
          <w:spacing w:val="30"/>
          <w:sz w:val="24"/>
          <w:szCs w:val="24"/>
          <w:lang w:eastAsia="en-US"/>
        </w:rPr>
        <w:t xml:space="preserve">plus </w:t>
      </w:r>
      <w:r w:rsidRPr="00455FC4">
        <w:rPr>
          <w:rFonts w:asciiTheme="minorHAnsi" w:eastAsiaTheme="minorHAnsi" w:hAnsiTheme="minorHAnsi" w:cstheme="minorHAnsi"/>
          <w:spacing w:val="30"/>
          <w:sz w:val="24"/>
          <w:szCs w:val="24"/>
          <w:lang w:eastAsia="en-US"/>
        </w:rPr>
        <w:lastRenderedPageBreak/>
        <w:t>podatek VAT w wysokości ………% tj.: …………….. złotych, co stan</w:t>
      </w:r>
      <w:r w:rsidR="00524EDF" w:rsidRPr="00455FC4">
        <w:rPr>
          <w:rFonts w:asciiTheme="minorHAnsi" w:eastAsiaTheme="minorHAnsi" w:hAnsiTheme="minorHAnsi" w:cstheme="minorHAnsi"/>
          <w:spacing w:val="30"/>
          <w:sz w:val="24"/>
          <w:szCs w:val="24"/>
          <w:lang w:eastAsia="en-US"/>
        </w:rPr>
        <w:t xml:space="preserve">owi wartość brutto w wysokości: </w:t>
      </w:r>
      <w:r w:rsidRPr="00455FC4">
        <w:rPr>
          <w:rFonts w:asciiTheme="minorHAnsi" w:eastAsiaTheme="minorHAnsi" w:hAnsiTheme="minorHAnsi" w:cstheme="minorHAnsi"/>
          <w:spacing w:val="30"/>
          <w:sz w:val="24"/>
          <w:szCs w:val="24"/>
          <w:lang w:eastAsia="en-US"/>
        </w:rPr>
        <w:t xml:space="preserve">złotych ……………… (słownie: ……………..) * </w:t>
      </w:r>
      <w:r w:rsidRPr="00455FC4">
        <w:rPr>
          <w:rFonts w:asciiTheme="minorHAnsi" w:eastAsiaTheme="minorHAnsi" w:hAnsiTheme="minorHAnsi" w:cstheme="minorHAnsi"/>
          <w:i/>
          <w:iCs/>
          <w:spacing w:val="30"/>
          <w:sz w:val="24"/>
          <w:szCs w:val="24"/>
          <w:lang w:eastAsia="en-US"/>
        </w:rPr>
        <w:t>(jeżeli dotyczy)</w:t>
      </w:r>
      <w:r w:rsidR="002F73CD" w:rsidRPr="00455FC4">
        <w:rPr>
          <w:rFonts w:asciiTheme="minorHAnsi" w:eastAsiaTheme="minorHAnsi" w:hAnsiTheme="minorHAnsi" w:cstheme="minorHAnsi"/>
          <w:i/>
          <w:iCs/>
          <w:spacing w:val="30"/>
          <w:sz w:val="24"/>
          <w:szCs w:val="24"/>
          <w:lang w:eastAsia="en-US"/>
        </w:rPr>
        <w:t>;</w:t>
      </w:r>
      <w:r w:rsidRPr="00455FC4">
        <w:rPr>
          <w:rFonts w:asciiTheme="minorHAnsi" w:eastAsiaTheme="minorHAnsi" w:hAnsiTheme="minorHAnsi" w:cstheme="minorHAnsi"/>
          <w:i/>
          <w:iCs/>
          <w:spacing w:val="30"/>
          <w:sz w:val="24"/>
          <w:szCs w:val="24"/>
          <w:lang w:eastAsia="en-US"/>
        </w:rPr>
        <w:t xml:space="preserve"> </w:t>
      </w:r>
    </w:p>
    <w:p w14:paraId="7EC01713" w14:textId="77777777" w:rsidR="00524EDF" w:rsidRPr="00455FC4" w:rsidRDefault="00524EDF" w:rsidP="00A5512F">
      <w:pPr>
        <w:pStyle w:val="Akapitzlist"/>
        <w:autoSpaceDE w:val="0"/>
        <w:autoSpaceDN w:val="0"/>
        <w:adjustRightInd w:val="0"/>
        <w:spacing w:after="27"/>
        <w:ind w:left="1080"/>
        <w:rPr>
          <w:rFonts w:asciiTheme="minorHAnsi" w:eastAsiaTheme="minorHAnsi" w:hAnsiTheme="minorHAnsi" w:cstheme="minorHAnsi"/>
          <w:spacing w:val="30"/>
          <w:sz w:val="24"/>
          <w:szCs w:val="24"/>
          <w:lang w:eastAsia="en-US"/>
        </w:rPr>
      </w:pPr>
    </w:p>
    <w:p w14:paraId="7368FF6E" w14:textId="68DBACF0" w:rsidR="00F63D52" w:rsidRPr="00455FC4" w:rsidRDefault="00F63D52" w:rsidP="00A5512F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27"/>
        <w:rPr>
          <w:rFonts w:asciiTheme="minorHAnsi" w:eastAsiaTheme="minorHAnsi" w:hAnsiTheme="minorHAnsi" w:cstheme="minorHAnsi"/>
          <w:spacing w:val="30"/>
          <w:sz w:val="24"/>
          <w:szCs w:val="24"/>
          <w:lang w:eastAsia="en-US"/>
        </w:rPr>
      </w:pPr>
      <w:r w:rsidRPr="00455FC4">
        <w:rPr>
          <w:rFonts w:asciiTheme="minorHAnsi" w:eastAsiaTheme="minorHAnsi" w:hAnsiTheme="minorHAnsi" w:cstheme="minorHAnsi"/>
          <w:spacing w:val="30"/>
          <w:sz w:val="24"/>
          <w:szCs w:val="24"/>
          <w:lang w:eastAsia="en-US"/>
        </w:rPr>
        <w:t xml:space="preserve"> </w:t>
      </w:r>
      <w:r w:rsidR="00524EDF" w:rsidRPr="00455FC4">
        <w:rPr>
          <w:rFonts w:asciiTheme="minorHAnsi" w:eastAsiaTheme="minorHAnsi" w:hAnsiTheme="minorHAnsi" w:cstheme="minorHAnsi"/>
          <w:spacing w:val="30"/>
          <w:sz w:val="24"/>
          <w:szCs w:val="24"/>
          <w:lang w:eastAsia="en-US"/>
        </w:rPr>
        <w:t>Za c</w:t>
      </w:r>
      <w:r w:rsidR="00750CCA" w:rsidRPr="00455FC4">
        <w:rPr>
          <w:rFonts w:asciiTheme="minorHAnsi" w:eastAsiaTheme="minorHAnsi" w:hAnsiTheme="minorHAnsi" w:cstheme="minorHAnsi"/>
          <w:spacing w:val="30"/>
          <w:sz w:val="24"/>
          <w:szCs w:val="24"/>
          <w:lang w:eastAsia="en-US"/>
        </w:rPr>
        <w:t>zęść 2</w:t>
      </w:r>
      <w:r w:rsidRPr="00455FC4">
        <w:rPr>
          <w:rFonts w:asciiTheme="minorHAnsi" w:eastAsiaTheme="minorHAnsi" w:hAnsiTheme="minorHAnsi" w:cstheme="minorHAnsi"/>
          <w:spacing w:val="30"/>
          <w:sz w:val="24"/>
          <w:szCs w:val="24"/>
          <w:lang w:eastAsia="en-US"/>
        </w:rPr>
        <w:t xml:space="preserve"> </w:t>
      </w:r>
      <w:r w:rsidR="002F73CD" w:rsidRPr="00455FC4">
        <w:rPr>
          <w:rFonts w:asciiTheme="minorHAnsi" w:eastAsiaTheme="minorHAnsi" w:hAnsiTheme="minorHAnsi" w:cstheme="minorHAnsi"/>
          <w:spacing w:val="30"/>
          <w:sz w:val="24"/>
          <w:szCs w:val="24"/>
          <w:lang w:eastAsia="en-US"/>
        </w:rPr>
        <w:t>zamówienia</w:t>
      </w:r>
      <w:r w:rsidR="00524EDF" w:rsidRPr="00455FC4">
        <w:rPr>
          <w:rFonts w:asciiTheme="minorHAnsi" w:eastAsiaTheme="minorHAnsi" w:hAnsiTheme="minorHAnsi" w:cstheme="minorHAnsi"/>
          <w:spacing w:val="30"/>
          <w:sz w:val="24"/>
          <w:szCs w:val="24"/>
          <w:lang w:eastAsia="en-US"/>
        </w:rPr>
        <w:t xml:space="preserve"> pn. </w:t>
      </w:r>
      <w:r w:rsidR="002F73CD" w:rsidRPr="00455FC4">
        <w:rPr>
          <w:rFonts w:asciiTheme="minorHAnsi" w:eastAsiaTheme="minorHAnsi" w:hAnsiTheme="minorHAnsi" w:cstheme="minorHAnsi"/>
          <w:spacing w:val="30"/>
          <w:sz w:val="24"/>
          <w:szCs w:val="24"/>
          <w:lang w:eastAsia="en-US"/>
        </w:rPr>
        <w:t xml:space="preserve"> </w:t>
      </w:r>
      <w:r w:rsidR="002F73CD" w:rsidRPr="00455FC4">
        <w:rPr>
          <w:rFonts w:asciiTheme="minorHAnsi" w:hAnsiTheme="minorHAnsi" w:cstheme="minorHAnsi"/>
          <w:iCs/>
          <w:spacing w:val="30"/>
          <w:sz w:val="24"/>
          <w:szCs w:val="24"/>
        </w:rPr>
        <w:t xml:space="preserve">„Zakup i dostawa 2 sztuk mobilnych agregatów prądotwórczych </w:t>
      </w:r>
      <w:r w:rsidR="00750CCA" w:rsidRPr="00455FC4">
        <w:rPr>
          <w:rFonts w:asciiTheme="minorHAnsi" w:hAnsiTheme="minorHAnsi" w:cstheme="minorHAnsi"/>
          <w:iCs/>
          <w:spacing w:val="30"/>
          <w:sz w:val="24"/>
          <w:szCs w:val="24"/>
        </w:rPr>
        <w:t xml:space="preserve"> </w:t>
      </w:r>
      <w:r w:rsidR="002F73CD" w:rsidRPr="00455FC4">
        <w:rPr>
          <w:rFonts w:asciiTheme="minorHAnsi" w:hAnsiTheme="minorHAnsi" w:cstheme="minorHAnsi"/>
          <w:iCs/>
          <w:spacing w:val="30"/>
          <w:sz w:val="24"/>
          <w:szCs w:val="24"/>
        </w:rPr>
        <w:t>o mocy 10-12kW”</w:t>
      </w:r>
      <w:r w:rsidR="002F73CD" w:rsidRPr="00455FC4">
        <w:rPr>
          <w:rFonts w:asciiTheme="minorHAnsi" w:eastAsiaTheme="minorHAnsi" w:hAnsiTheme="minorHAnsi" w:cstheme="minorHAnsi"/>
          <w:spacing w:val="30"/>
          <w:sz w:val="24"/>
          <w:szCs w:val="24"/>
          <w:lang w:eastAsia="en-US"/>
        </w:rPr>
        <w:t xml:space="preserve"> </w:t>
      </w:r>
      <w:r w:rsidRPr="00455FC4">
        <w:rPr>
          <w:rFonts w:asciiTheme="minorHAnsi" w:eastAsiaTheme="minorHAnsi" w:hAnsiTheme="minorHAnsi" w:cstheme="minorHAnsi"/>
          <w:spacing w:val="30"/>
          <w:sz w:val="24"/>
          <w:szCs w:val="24"/>
          <w:lang w:eastAsia="en-US"/>
        </w:rPr>
        <w:t>- w wysoko</w:t>
      </w:r>
      <w:r w:rsidR="002F73CD" w:rsidRPr="00455FC4">
        <w:rPr>
          <w:rFonts w:asciiTheme="minorHAnsi" w:eastAsiaTheme="minorHAnsi" w:hAnsiTheme="minorHAnsi" w:cstheme="minorHAnsi"/>
          <w:spacing w:val="30"/>
          <w:sz w:val="24"/>
          <w:szCs w:val="24"/>
          <w:lang w:eastAsia="en-US"/>
        </w:rPr>
        <w:t xml:space="preserve">ści: ………………….. złotych netto, </w:t>
      </w:r>
      <w:r w:rsidRPr="00455FC4">
        <w:rPr>
          <w:rFonts w:asciiTheme="minorHAnsi" w:eastAsiaTheme="minorHAnsi" w:hAnsiTheme="minorHAnsi" w:cstheme="minorHAnsi"/>
          <w:spacing w:val="30"/>
          <w:sz w:val="24"/>
          <w:szCs w:val="24"/>
          <w:lang w:eastAsia="en-US"/>
        </w:rPr>
        <w:t xml:space="preserve"> plus podatek VAT w wysokości ………% tj.: ………………….. złotych, co stanowi wartość brutto w wysokości: złotych ……………… (słownie: …………………..)* </w:t>
      </w:r>
      <w:r w:rsidRPr="00455FC4">
        <w:rPr>
          <w:rFonts w:asciiTheme="minorHAnsi" w:eastAsiaTheme="minorHAnsi" w:hAnsiTheme="minorHAnsi" w:cstheme="minorHAnsi"/>
          <w:i/>
          <w:iCs/>
          <w:spacing w:val="30"/>
          <w:sz w:val="24"/>
          <w:szCs w:val="24"/>
          <w:lang w:eastAsia="en-US"/>
        </w:rPr>
        <w:t>(jeżeli dotyczy</w:t>
      </w:r>
      <w:r w:rsidR="002F73CD" w:rsidRPr="00455FC4">
        <w:rPr>
          <w:rFonts w:asciiTheme="minorHAnsi" w:eastAsiaTheme="minorHAnsi" w:hAnsiTheme="minorHAnsi" w:cstheme="minorHAnsi"/>
          <w:i/>
          <w:iCs/>
          <w:spacing w:val="30"/>
          <w:sz w:val="24"/>
          <w:szCs w:val="24"/>
          <w:lang w:eastAsia="en-US"/>
        </w:rPr>
        <w:t>);</w:t>
      </w:r>
    </w:p>
    <w:p w14:paraId="2A4225F2" w14:textId="77777777" w:rsidR="00524EDF" w:rsidRPr="00455FC4" w:rsidRDefault="00524EDF" w:rsidP="00A5512F">
      <w:pPr>
        <w:autoSpaceDE w:val="0"/>
        <w:autoSpaceDN w:val="0"/>
        <w:adjustRightInd w:val="0"/>
        <w:spacing w:after="27"/>
        <w:rPr>
          <w:rFonts w:asciiTheme="minorHAnsi" w:eastAsiaTheme="minorHAnsi" w:hAnsiTheme="minorHAnsi" w:cstheme="minorHAnsi"/>
          <w:spacing w:val="30"/>
          <w:szCs w:val="24"/>
          <w:lang w:eastAsia="en-US"/>
        </w:rPr>
      </w:pPr>
    </w:p>
    <w:p w14:paraId="1F8CAE25" w14:textId="4716F637" w:rsidR="00524EDF" w:rsidRPr="00455FC4" w:rsidRDefault="00524EDF" w:rsidP="00A5512F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27"/>
        <w:rPr>
          <w:rFonts w:asciiTheme="minorHAnsi" w:eastAsiaTheme="minorHAnsi" w:hAnsiTheme="minorHAnsi" w:cstheme="minorHAnsi"/>
          <w:spacing w:val="30"/>
          <w:sz w:val="24"/>
          <w:szCs w:val="24"/>
          <w:lang w:eastAsia="en-US"/>
        </w:rPr>
      </w:pPr>
      <w:r w:rsidRPr="00455FC4">
        <w:rPr>
          <w:rFonts w:asciiTheme="minorHAnsi" w:hAnsiTheme="minorHAnsi" w:cstheme="minorHAnsi"/>
          <w:iCs/>
          <w:spacing w:val="30"/>
          <w:sz w:val="24"/>
          <w:szCs w:val="24"/>
        </w:rPr>
        <w:t xml:space="preserve">Za część </w:t>
      </w:r>
      <w:r w:rsidR="00750CCA" w:rsidRPr="00455FC4">
        <w:rPr>
          <w:rFonts w:asciiTheme="minorHAnsi" w:hAnsiTheme="minorHAnsi" w:cstheme="minorHAnsi"/>
          <w:iCs/>
          <w:spacing w:val="30"/>
          <w:sz w:val="24"/>
          <w:szCs w:val="24"/>
        </w:rPr>
        <w:t>3</w:t>
      </w:r>
      <w:r w:rsidRPr="00455FC4">
        <w:rPr>
          <w:rFonts w:asciiTheme="minorHAnsi" w:hAnsiTheme="minorHAnsi" w:cstheme="minorHAnsi"/>
          <w:iCs/>
          <w:spacing w:val="30"/>
          <w:sz w:val="24"/>
          <w:szCs w:val="24"/>
        </w:rPr>
        <w:t xml:space="preserve"> zamówienia pn.  „Zakup i dostawa 1 sztuki mobilnego agregatu prądotwórczego  o mocy 100-120 kW”</w:t>
      </w:r>
      <w:r w:rsidRPr="00455FC4">
        <w:rPr>
          <w:rFonts w:asciiTheme="minorHAnsi" w:eastAsiaTheme="minorHAnsi" w:hAnsiTheme="minorHAnsi" w:cstheme="minorHAnsi"/>
          <w:spacing w:val="30"/>
          <w:sz w:val="24"/>
          <w:szCs w:val="24"/>
          <w:lang w:eastAsia="en-US"/>
        </w:rPr>
        <w:t xml:space="preserve"> - w wysokości: ……………….. złotych netto,  plus podatek VAT w wysokości ………% tj.: ………….. złotych, co stanowi wartość brutto w wysokości: złotych ……………… (słownie: …………..) * </w:t>
      </w:r>
      <w:r w:rsidRPr="00455FC4">
        <w:rPr>
          <w:rFonts w:asciiTheme="minorHAnsi" w:eastAsiaTheme="minorHAnsi" w:hAnsiTheme="minorHAnsi" w:cstheme="minorHAnsi"/>
          <w:i/>
          <w:iCs/>
          <w:spacing w:val="30"/>
          <w:sz w:val="24"/>
          <w:szCs w:val="24"/>
          <w:lang w:eastAsia="en-US"/>
        </w:rPr>
        <w:t>(jeżeli dotyczy);</w:t>
      </w:r>
    </w:p>
    <w:p w14:paraId="584BF3C4" w14:textId="77777777" w:rsidR="002F73CD" w:rsidRPr="00455FC4" w:rsidRDefault="002F73CD" w:rsidP="00A5512F">
      <w:pPr>
        <w:pStyle w:val="Akapitzlist"/>
        <w:autoSpaceDE w:val="0"/>
        <w:autoSpaceDN w:val="0"/>
        <w:adjustRightInd w:val="0"/>
        <w:spacing w:after="27"/>
        <w:ind w:left="1080"/>
        <w:rPr>
          <w:rFonts w:asciiTheme="minorHAnsi" w:eastAsiaTheme="minorHAnsi" w:hAnsiTheme="minorHAnsi" w:cstheme="minorHAnsi"/>
          <w:spacing w:val="30"/>
          <w:sz w:val="24"/>
          <w:szCs w:val="24"/>
          <w:lang w:eastAsia="en-US"/>
        </w:rPr>
      </w:pPr>
    </w:p>
    <w:p w14:paraId="792094C0" w14:textId="77777777" w:rsidR="00D616FB" w:rsidRPr="00455FC4" w:rsidRDefault="00D616FB" w:rsidP="00A5512F">
      <w:pPr>
        <w:pStyle w:val="Akapitzlist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spacing w:val="30"/>
          <w:sz w:val="24"/>
          <w:szCs w:val="24"/>
        </w:rPr>
      </w:pPr>
      <w:r w:rsidRPr="00455FC4">
        <w:rPr>
          <w:rFonts w:asciiTheme="minorHAnsi" w:hAnsiTheme="minorHAnsi" w:cstheme="minorHAnsi"/>
          <w:spacing w:val="30"/>
          <w:sz w:val="24"/>
          <w:szCs w:val="24"/>
        </w:rPr>
        <w:t xml:space="preserve">Wykonawca wystawia fakturę VAT za dostawę w terminie 5 dni od dnia prawidłowego wykonania zamówienia. Podstawę wystawienia faktury stanowić będzie protokół odbioru  podpisany bez zastrzeżeń. </w:t>
      </w:r>
    </w:p>
    <w:p w14:paraId="71F77F29" w14:textId="4E866574" w:rsidR="00D616FB" w:rsidRPr="00455FC4" w:rsidRDefault="00D616FB" w:rsidP="00A5512F">
      <w:pPr>
        <w:pStyle w:val="Akapitzlist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spacing w:val="30"/>
          <w:sz w:val="24"/>
          <w:szCs w:val="24"/>
        </w:rPr>
      </w:pPr>
      <w:r w:rsidRPr="00455FC4">
        <w:rPr>
          <w:rFonts w:asciiTheme="minorHAnsi" w:hAnsiTheme="minorHAnsi" w:cstheme="minorHAnsi"/>
          <w:spacing w:val="30"/>
          <w:sz w:val="24"/>
          <w:szCs w:val="24"/>
        </w:rPr>
        <w:t xml:space="preserve">Zamawiający dokona zapłaty na podstawie prawidłowo wystawionej faktury VAT w </w:t>
      </w:r>
      <w:r w:rsidRPr="00455FC4">
        <w:rPr>
          <w:rFonts w:asciiTheme="minorHAnsi" w:hAnsiTheme="minorHAnsi" w:cstheme="minorHAnsi"/>
          <w:b/>
          <w:spacing w:val="30"/>
          <w:sz w:val="24"/>
          <w:szCs w:val="24"/>
        </w:rPr>
        <w:t xml:space="preserve">terminie </w:t>
      </w:r>
      <w:r w:rsidR="00C559AC" w:rsidRPr="00455FC4">
        <w:rPr>
          <w:rFonts w:asciiTheme="minorHAnsi" w:hAnsiTheme="minorHAnsi" w:cstheme="minorHAnsi"/>
          <w:b/>
          <w:spacing w:val="30"/>
          <w:sz w:val="24"/>
          <w:szCs w:val="24"/>
        </w:rPr>
        <w:br/>
      </w:r>
      <w:r w:rsidRPr="00455FC4">
        <w:rPr>
          <w:rFonts w:asciiTheme="minorHAnsi" w:hAnsiTheme="minorHAnsi" w:cstheme="minorHAnsi"/>
          <w:b/>
          <w:spacing w:val="30"/>
          <w:sz w:val="24"/>
          <w:szCs w:val="24"/>
        </w:rPr>
        <w:t>14 dni</w:t>
      </w:r>
      <w:r w:rsidRPr="00455FC4">
        <w:rPr>
          <w:rFonts w:asciiTheme="minorHAnsi" w:hAnsiTheme="minorHAnsi" w:cstheme="minorHAnsi"/>
          <w:spacing w:val="30"/>
          <w:sz w:val="24"/>
          <w:szCs w:val="24"/>
        </w:rPr>
        <w:t xml:space="preserve"> od daty jej doręczenia, na konto bankowe Wykonawcy wskazane w fakturze VAT.</w:t>
      </w:r>
    </w:p>
    <w:p w14:paraId="3ED63A03" w14:textId="77777777" w:rsidR="00D616FB" w:rsidRPr="00455FC4" w:rsidRDefault="00D616FB" w:rsidP="00A5512F">
      <w:pPr>
        <w:pStyle w:val="Akapitzlist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spacing w:val="30"/>
          <w:sz w:val="24"/>
          <w:szCs w:val="24"/>
        </w:rPr>
      </w:pPr>
      <w:r w:rsidRPr="00455FC4">
        <w:rPr>
          <w:rFonts w:asciiTheme="minorHAnsi" w:hAnsiTheme="minorHAnsi" w:cstheme="minorHAnsi"/>
          <w:spacing w:val="30"/>
          <w:sz w:val="24"/>
          <w:szCs w:val="24"/>
        </w:rPr>
        <w:t>Faktura o której mowa w ust. 2 winna być wystawiona na:</w:t>
      </w:r>
    </w:p>
    <w:p w14:paraId="3B7C5125" w14:textId="77777777" w:rsidR="00D616FB" w:rsidRPr="00455FC4" w:rsidRDefault="00D616FB" w:rsidP="00A5512F">
      <w:pPr>
        <w:pStyle w:val="Tekstpodstawowy"/>
        <w:spacing w:line="360" w:lineRule="auto"/>
        <w:ind w:left="360"/>
        <w:jc w:val="left"/>
        <w:rPr>
          <w:rFonts w:asciiTheme="minorHAnsi" w:hAnsiTheme="minorHAnsi" w:cstheme="minorHAnsi"/>
          <w:spacing w:val="30"/>
          <w:szCs w:val="24"/>
        </w:rPr>
      </w:pPr>
      <w:r w:rsidRPr="00455FC4">
        <w:rPr>
          <w:rFonts w:asciiTheme="minorHAnsi" w:hAnsiTheme="minorHAnsi" w:cstheme="minorHAnsi"/>
          <w:spacing w:val="30"/>
          <w:szCs w:val="24"/>
        </w:rPr>
        <w:t>Nabywca: Gmina Sandomierz  NIP 864-17-51-939, Pl. Poniatowskiego 3, 27-600 Sandomierz</w:t>
      </w:r>
    </w:p>
    <w:p w14:paraId="2B41B9EE" w14:textId="77777777" w:rsidR="00D616FB" w:rsidRPr="00455FC4" w:rsidRDefault="00D616FB" w:rsidP="00A5512F">
      <w:pPr>
        <w:pStyle w:val="Tekstpodstawowy"/>
        <w:spacing w:line="360" w:lineRule="auto"/>
        <w:ind w:left="360"/>
        <w:jc w:val="left"/>
        <w:rPr>
          <w:rFonts w:asciiTheme="minorHAnsi" w:hAnsiTheme="minorHAnsi" w:cstheme="minorHAnsi"/>
          <w:spacing w:val="30"/>
          <w:szCs w:val="24"/>
        </w:rPr>
      </w:pPr>
      <w:r w:rsidRPr="00455FC4">
        <w:rPr>
          <w:rFonts w:asciiTheme="minorHAnsi" w:hAnsiTheme="minorHAnsi" w:cstheme="minorHAnsi"/>
          <w:spacing w:val="30"/>
          <w:szCs w:val="24"/>
        </w:rPr>
        <w:t>Odbiorca: Urząd Miejski w Sandomierzu</w:t>
      </w:r>
    </w:p>
    <w:p w14:paraId="1C34C51C" w14:textId="0716FE48" w:rsidR="00D616FB" w:rsidRPr="00455FC4" w:rsidRDefault="00D616FB" w:rsidP="00A5512F">
      <w:pPr>
        <w:pStyle w:val="Tekstpodstawowy"/>
        <w:spacing w:line="360" w:lineRule="auto"/>
        <w:ind w:left="360"/>
        <w:jc w:val="left"/>
        <w:rPr>
          <w:rFonts w:asciiTheme="minorHAnsi" w:hAnsiTheme="minorHAnsi" w:cstheme="minorHAnsi"/>
          <w:bCs/>
          <w:spacing w:val="30"/>
          <w:szCs w:val="24"/>
        </w:rPr>
      </w:pPr>
      <w:r w:rsidRPr="00455FC4">
        <w:rPr>
          <w:rFonts w:asciiTheme="minorHAnsi" w:hAnsiTheme="minorHAnsi" w:cstheme="minorHAnsi"/>
          <w:spacing w:val="30"/>
          <w:szCs w:val="24"/>
        </w:rPr>
        <w:t>Pl. Poniatowskiego 3,  27-600 Sandomierz</w:t>
      </w:r>
      <w:r w:rsidR="00F63D52" w:rsidRPr="00455FC4">
        <w:rPr>
          <w:rFonts w:asciiTheme="minorHAnsi" w:hAnsiTheme="minorHAnsi" w:cstheme="minorHAnsi"/>
          <w:spacing w:val="30"/>
          <w:szCs w:val="24"/>
        </w:rPr>
        <w:t>.</w:t>
      </w:r>
    </w:p>
    <w:p w14:paraId="34A6D79C" w14:textId="64AEB395" w:rsidR="0052541A" w:rsidRPr="00455FC4" w:rsidRDefault="00D616FB" w:rsidP="00A5512F">
      <w:pPr>
        <w:pStyle w:val="Bezodstpw"/>
        <w:spacing w:line="360" w:lineRule="auto"/>
        <w:rPr>
          <w:rFonts w:asciiTheme="minorHAnsi" w:hAnsiTheme="minorHAnsi" w:cstheme="minorHAnsi"/>
          <w:b/>
          <w:spacing w:val="30"/>
        </w:rPr>
      </w:pPr>
      <w:r w:rsidRPr="00455FC4">
        <w:rPr>
          <w:rFonts w:asciiTheme="minorHAnsi" w:hAnsiTheme="minorHAnsi" w:cstheme="minorHAnsi"/>
          <w:b/>
          <w:spacing w:val="30"/>
        </w:rPr>
        <w:t>§ 3.</w:t>
      </w:r>
    </w:p>
    <w:p w14:paraId="4749B3D3" w14:textId="5BA91F60" w:rsidR="00750CCA" w:rsidRPr="00455FC4" w:rsidRDefault="00D616FB" w:rsidP="00A5512F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pacing w:val="30"/>
          <w:szCs w:val="24"/>
        </w:rPr>
      </w:pPr>
      <w:r w:rsidRPr="00455FC4">
        <w:rPr>
          <w:rFonts w:asciiTheme="minorHAnsi" w:hAnsiTheme="minorHAnsi" w:cstheme="minorHAnsi"/>
          <w:spacing w:val="30"/>
          <w:szCs w:val="24"/>
        </w:rPr>
        <w:t xml:space="preserve">Wykonawca ponosi odpowiedzialność z tytułu rękojmi za wady fizyczne i prawne </w:t>
      </w:r>
      <w:r w:rsidR="00F001D9" w:rsidRPr="00455FC4">
        <w:rPr>
          <w:rFonts w:asciiTheme="minorHAnsi" w:hAnsiTheme="minorHAnsi" w:cstheme="minorHAnsi"/>
          <w:spacing w:val="30"/>
          <w:szCs w:val="24"/>
        </w:rPr>
        <w:t xml:space="preserve">przedmiotu zamówienia </w:t>
      </w:r>
      <w:r w:rsidRPr="00455FC4">
        <w:rPr>
          <w:rFonts w:asciiTheme="minorHAnsi" w:hAnsiTheme="minorHAnsi" w:cstheme="minorHAnsi"/>
          <w:spacing w:val="30"/>
          <w:szCs w:val="24"/>
        </w:rPr>
        <w:t>wraz z osprzętem od momentu, o którym mowa w §</w:t>
      </w:r>
      <w:r w:rsidR="0052541A" w:rsidRPr="00455FC4">
        <w:rPr>
          <w:rFonts w:asciiTheme="minorHAnsi" w:hAnsiTheme="minorHAnsi" w:cstheme="minorHAnsi"/>
          <w:spacing w:val="30"/>
          <w:szCs w:val="24"/>
        </w:rPr>
        <w:t xml:space="preserve"> 1 </w:t>
      </w:r>
      <w:r w:rsidR="005273C8" w:rsidRPr="00455FC4">
        <w:rPr>
          <w:rFonts w:asciiTheme="minorHAnsi" w:hAnsiTheme="minorHAnsi" w:cstheme="minorHAnsi"/>
          <w:spacing w:val="30"/>
          <w:szCs w:val="24"/>
        </w:rPr>
        <w:t xml:space="preserve">ust. 2 </w:t>
      </w:r>
      <w:r w:rsidR="00A07D09" w:rsidRPr="00455FC4">
        <w:rPr>
          <w:rFonts w:asciiTheme="minorHAnsi" w:hAnsiTheme="minorHAnsi" w:cstheme="minorHAnsi"/>
          <w:spacing w:val="30"/>
          <w:szCs w:val="24"/>
        </w:rPr>
        <w:t>p</w:t>
      </w:r>
      <w:r w:rsidR="005273C8" w:rsidRPr="00455FC4">
        <w:rPr>
          <w:rFonts w:asciiTheme="minorHAnsi" w:hAnsiTheme="minorHAnsi" w:cstheme="minorHAnsi"/>
          <w:spacing w:val="30"/>
          <w:szCs w:val="24"/>
        </w:rPr>
        <w:t>kt</w:t>
      </w:r>
      <w:r w:rsidR="0052541A" w:rsidRPr="00455FC4">
        <w:rPr>
          <w:rFonts w:asciiTheme="minorHAnsi" w:hAnsiTheme="minorHAnsi" w:cstheme="minorHAnsi"/>
          <w:spacing w:val="30"/>
          <w:szCs w:val="24"/>
        </w:rPr>
        <w:t xml:space="preserve"> 4</w:t>
      </w:r>
      <w:r w:rsidR="000E5AF0" w:rsidRPr="00455FC4">
        <w:rPr>
          <w:rFonts w:asciiTheme="minorHAnsi" w:hAnsiTheme="minorHAnsi" w:cstheme="minorHAnsi"/>
          <w:spacing w:val="30"/>
          <w:szCs w:val="24"/>
        </w:rPr>
        <w:t>)</w:t>
      </w:r>
      <w:r w:rsidR="0052541A" w:rsidRPr="00455FC4">
        <w:rPr>
          <w:rFonts w:asciiTheme="minorHAnsi" w:hAnsiTheme="minorHAnsi" w:cstheme="minorHAnsi"/>
          <w:spacing w:val="30"/>
          <w:szCs w:val="24"/>
        </w:rPr>
        <w:t xml:space="preserve"> </w:t>
      </w:r>
      <w:r w:rsidRPr="00455FC4">
        <w:rPr>
          <w:rFonts w:asciiTheme="minorHAnsi" w:hAnsiTheme="minorHAnsi" w:cstheme="minorHAnsi"/>
          <w:spacing w:val="30"/>
          <w:szCs w:val="24"/>
        </w:rPr>
        <w:t xml:space="preserve"> na zasadach przewidzianych w Kodeksie cywilnym (art. 556-576).</w:t>
      </w:r>
    </w:p>
    <w:p w14:paraId="62985E1F" w14:textId="77777777" w:rsidR="00C30560" w:rsidRPr="00455FC4" w:rsidRDefault="00750CCA" w:rsidP="00A5512F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pacing w:val="30"/>
          <w:szCs w:val="24"/>
        </w:rPr>
      </w:pPr>
      <w:r w:rsidRPr="00455FC4">
        <w:rPr>
          <w:rFonts w:asciiTheme="minorHAnsi" w:eastAsiaTheme="minorHAnsi" w:hAnsiTheme="minorHAnsi" w:cstheme="minorHAnsi"/>
          <w:spacing w:val="30"/>
          <w:szCs w:val="24"/>
          <w:lang w:eastAsia="en-US"/>
        </w:rPr>
        <w:t>Wykonawca udziela gwarancji na przedmiot zamówienia na okres:</w:t>
      </w:r>
    </w:p>
    <w:p w14:paraId="5CEF5A1F" w14:textId="0A5FB5AA" w:rsidR="00750CCA" w:rsidRPr="00455FC4" w:rsidRDefault="00750CCA" w:rsidP="00A5512F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spacing w:val="30"/>
          <w:sz w:val="24"/>
          <w:szCs w:val="24"/>
          <w:lang w:eastAsia="ar-SA"/>
        </w:rPr>
      </w:pPr>
      <w:r w:rsidRPr="00455FC4">
        <w:rPr>
          <w:rFonts w:asciiTheme="minorHAnsi" w:eastAsiaTheme="minorHAnsi" w:hAnsiTheme="minorHAnsi" w:cstheme="minorHAnsi"/>
          <w:spacing w:val="30"/>
          <w:sz w:val="24"/>
          <w:szCs w:val="24"/>
          <w:lang w:eastAsia="en-US"/>
        </w:rPr>
        <w:t>dla części 1 zamówienia pn. –</w:t>
      </w:r>
      <w:r w:rsidRPr="00455FC4">
        <w:rPr>
          <w:rFonts w:asciiTheme="minorHAnsi" w:hAnsiTheme="minorHAnsi" w:cstheme="minorHAnsi"/>
          <w:iCs/>
          <w:spacing w:val="30"/>
          <w:sz w:val="24"/>
          <w:szCs w:val="24"/>
        </w:rPr>
        <w:t xml:space="preserve">„Zakup i dostawa 2  sztuk mobilnych agregatów prądotwórczych o mocy 2,5 - 3,5 kW”  </w:t>
      </w:r>
      <w:r w:rsidRPr="00455FC4">
        <w:rPr>
          <w:rFonts w:asciiTheme="minorHAnsi" w:eastAsiaTheme="minorHAnsi" w:hAnsiTheme="minorHAnsi" w:cstheme="minorHAnsi"/>
          <w:spacing w:val="30"/>
          <w:sz w:val="24"/>
          <w:szCs w:val="24"/>
          <w:lang w:eastAsia="en-US"/>
        </w:rPr>
        <w:t xml:space="preserve">-  …… miesięcy licząc od daty odbioru przedmiotu zamówienia bez uwag * </w:t>
      </w:r>
      <w:r w:rsidRPr="00455FC4">
        <w:rPr>
          <w:rFonts w:asciiTheme="minorHAnsi" w:eastAsiaTheme="minorHAnsi" w:hAnsiTheme="minorHAnsi" w:cstheme="minorHAnsi"/>
          <w:i/>
          <w:iCs/>
          <w:spacing w:val="30"/>
          <w:sz w:val="24"/>
          <w:szCs w:val="24"/>
          <w:lang w:eastAsia="en-US"/>
        </w:rPr>
        <w:t>(jeśli  dotyczy);</w:t>
      </w:r>
    </w:p>
    <w:p w14:paraId="370B1285" w14:textId="32649905" w:rsidR="00750CCA" w:rsidRPr="00455FC4" w:rsidRDefault="00750CCA" w:rsidP="00A5512F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spacing w:val="30"/>
          <w:sz w:val="24"/>
          <w:szCs w:val="24"/>
          <w:lang w:eastAsia="ar-SA"/>
        </w:rPr>
      </w:pPr>
      <w:r w:rsidRPr="00455FC4">
        <w:rPr>
          <w:rFonts w:asciiTheme="minorHAnsi" w:eastAsiaTheme="minorHAnsi" w:hAnsiTheme="minorHAnsi" w:cstheme="minorHAnsi"/>
          <w:spacing w:val="30"/>
          <w:sz w:val="24"/>
          <w:szCs w:val="24"/>
          <w:lang w:eastAsia="en-US"/>
        </w:rPr>
        <w:t xml:space="preserve"> dla  części  2 zamówienia pn. </w:t>
      </w:r>
      <w:r w:rsidRPr="00455FC4">
        <w:rPr>
          <w:rFonts w:asciiTheme="minorHAnsi" w:hAnsiTheme="minorHAnsi" w:cstheme="minorHAnsi"/>
          <w:iCs/>
          <w:spacing w:val="30"/>
          <w:sz w:val="24"/>
          <w:szCs w:val="24"/>
        </w:rPr>
        <w:t>„Zakup i dostawa 2 sztuk mobilnych agregatów prądotwórczych  o mocy 10-12</w:t>
      </w:r>
      <w:r w:rsidR="005273C8" w:rsidRPr="00455FC4">
        <w:rPr>
          <w:rFonts w:asciiTheme="minorHAnsi" w:hAnsiTheme="minorHAnsi" w:cstheme="minorHAnsi"/>
          <w:iCs/>
          <w:spacing w:val="30"/>
          <w:sz w:val="24"/>
          <w:szCs w:val="24"/>
        </w:rPr>
        <w:t xml:space="preserve"> </w:t>
      </w:r>
      <w:r w:rsidRPr="00455FC4">
        <w:rPr>
          <w:rFonts w:asciiTheme="minorHAnsi" w:hAnsiTheme="minorHAnsi" w:cstheme="minorHAnsi"/>
          <w:iCs/>
          <w:spacing w:val="30"/>
          <w:sz w:val="24"/>
          <w:szCs w:val="24"/>
        </w:rPr>
        <w:t xml:space="preserve">kW” </w:t>
      </w:r>
      <w:r w:rsidRPr="00455FC4">
        <w:rPr>
          <w:rFonts w:asciiTheme="minorHAnsi" w:eastAsiaTheme="minorHAnsi" w:hAnsiTheme="minorHAnsi" w:cstheme="minorHAnsi"/>
          <w:spacing w:val="30"/>
          <w:sz w:val="24"/>
          <w:szCs w:val="24"/>
          <w:lang w:eastAsia="en-US"/>
        </w:rPr>
        <w:t xml:space="preserve">- …..  miesięcy licząc od daty odbioru przedmiotu zamówienia bez uwag * </w:t>
      </w:r>
      <w:r w:rsidRPr="00455FC4">
        <w:rPr>
          <w:rFonts w:asciiTheme="minorHAnsi" w:eastAsiaTheme="minorHAnsi" w:hAnsiTheme="minorHAnsi" w:cstheme="minorHAnsi"/>
          <w:i/>
          <w:iCs/>
          <w:spacing w:val="30"/>
          <w:sz w:val="24"/>
          <w:szCs w:val="24"/>
          <w:lang w:eastAsia="en-US"/>
        </w:rPr>
        <w:t>(jeśli  dotyczy);</w:t>
      </w:r>
    </w:p>
    <w:p w14:paraId="7C64A98F" w14:textId="456DA4FA" w:rsidR="00E81945" w:rsidRPr="00455FC4" w:rsidRDefault="00750CCA" w:rsidP="00A5512F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spacing w:val="30"/>
          <w:sz w:val="24"/>
          <w:szCs w:val="24"/>
          <w:lang w:eastAsia="ar-SA"/>
        </w:rPr>
      </w:pPr>
      <w:r w:rsidRPr="00455FC4">
        <w:rPr>
          <w:rFonts w:asciiTheme="minorHAnsi" w:hAnsiTheme="minorHAnsi" w:cstheme="minorHAnsi"/>
          <w:iCs/>
          <w:spacing w:val="30"/>
          <w:sz w:val="24"/>
          <w:szCs w:val="24"/>
        </w:rPr>
        <w:t xml:space="preserve">Dla części  3 zamówienia pn. „Zakup i dostawa 1 sztuki mobilnego agregatu prądotwórczego </w:t>
      </w:r>
      <w:r w:rsidR="00C30560" w:rsidRPr="00455FC4">
        <w:rPr>
          <w:rFonts w:asciiTheme="minorHAnsi" w:hAnsiTheme="minorHAnsi" w:cstheme="minorHAnsi"/>
          <w:iCs/>
          <w:spacing w:val="30"/>
          <w:sz w:val="24"/>
          <w:szCs w:val="24"/>
        </w:rPr>
        <w:t xml:space="preserve"> </w:t>
      </w:r>
      <w:r w:rsidRPr="00455FC4">
        <w:rPr>
          <w:rFonts w:asciiTheme="minorHAnsi" w:hAnsiTheme="minorHAnsi" w:cstheme="minorHAnsi"/>
          <w:iCs/>
          <w:spacing w:val="30"/>
          <w:sz w:val="24"/>
          <w:szCs w:val="24"/>
        </w:rPr>
        <w:t xml:space="preserve">o mocy 100-120 kW” - </w:t>
      </w:r>
      <w:r w:rsidRPr="00455FC4">
        <w:rPr>
          <w:rFonts w:asciiTheme="minorHAnsi" w:eastAsiaTheme="minorHAnsi" w:hAnsiTheme="minorHAnsi" w:cstheme="minorHAnsi"/>
          <w:spacing w:val="30"/>
          <w:sz w:val="24"/>
          <w:szCs w:val="24"/>
          <w:lang w:eastAsia="en-US"/>
        </w:rPr>
        <w:t xml:space="preserve">……  miesięcy licząc od daty odbioru przedmiotu zamówienia bez uwag * </w:t>
      </w:r>
      <w:r w:rsidRPr="00455FC4">
        <w:rPr>
          <w:rFonts w:asciiTheme="minorHAnsi" w:eastAsiaTheme="minorHAnsi" w:hAnsiTheme="minorHAnsi" w:cstheme="minorHAnsi"/>
          <w:i/>
          <w:iCs/>
          <w:spacing w:val="30"/>
          <w:sz w:val="24"/>
          <w:szCs w:val="24"/>
          <w:lang w:eastAsia="en-US"/>
        </w:rPr>
        <w:t>(jeśli  dotyczy);</w:t>
      </w:r>
    </w:p>
    <w:p w14:paraId="10F5076A" w14:textId="57D69466" w:rsidR="00D616FB" w:rsidRPr="00455FC4" w:rsidRDefault="00D616FB" w:rsidP="00A5512F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7"/>
        <w:rPr>
          <w:rFonts w:asciiTheme="minorHAnsi" w:eastAsiaTheme="minorHAnsi" w:hAnsiTheme="minorHAnsi" w:cstheme="minorHAnsi"/>
          <w:spacing w:val="30"/>
          <w:sz w:val="24"/>
          <w:szCs w:val="24"/>
          <w:lang w:eastAsia="en-US"/>
        </w:rPr>
      </w:pPr>
      <w:r w:rsidRPr="00455FC4">
        <w:rPr>
          <w:rFonts w:asciiTheme="minorHAnsi" w:hAnsiTheme="minorHAnsi" w:cstheme="minorHAnsi"/>
          <w:spacing w:val="30"/>
          <w:sz w:val="24"/>
          <w:szCs w:val="24"/>
        </w:rPr>
        <w:t>Gwarancja udzielona jest w ramach wynagrodz</w:t>
      </w:r>
      <w:r w:rsidR="00E81945" w:rsidRPr="00455FC4">
        <w:rPr>
          <w:rFonts w:asciiTheme="minorHAnsi" w:hAnsiTheme="minorHAnsi" w:cstheme="minorHAnsi"/>
          <w:spacing w:val="30"/>
          <w:sz w:val="24"/>
          <w:szCs w:val="24"/>
        </w:rPr>
        <w:t>enia, o którym mowa w § 2 ust. 2</w:t>
      </w:r>
      <w:r w:rsidRPr="00455FC4">
        <w:rPr>
          <w:rFonts w:asciiTheme="minorHAnsi" w:hAnsiTheme="minorHAnsi" w:cstheme="minorHAnsi"/>
          <w:spacing w:val="30"/>
          <w:sz w:val="24"/>
          <w:szCs w:val="24"/>
        </w:rPr>
        <w:t>.</w:t>
      </w:r>
    </w:p>
    <w:p w14:paraId="232A2B53" w14:textId="7DF31E49" w:rsidR="00D616FB" w:rsidRPr="00455FC4" w:rsidRDefault="00D616FB" w:rsidP="00A5512F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pacing w:val="30"/>
          <w:szCs w:val="24"/>
        </w:rPr>
      </w:pPr>
      <w:r w:rsidRPr="00455FC4">
        <w:rPr>
          <w:rFonts w:asciiTheme="minorHAnsi" w:hAnsiTheme="minorHAnsi" w:cstheme="minorHAnsi"/>
          <w:spacing w:val="30"/>
          <w:szCs w:val="24"/>
        </w:rPr>
        <w:t>Gwarancja obejmuje wszystkie wykryte podczas eksplo</w:t>
      </w:r>
      <w:r w:rsidR="00C769DE" w:rsidRPr="00455FC4">
        <w:rPr>
          <w:rFonts w:asciiTheme="minorHAnsi" w:hAnsiTheme="minorHAnsi" w:cstheme="minorHAnsi"/>
          <w:spacing w:val="30"/>
          <w:szCs w:val="24"/>
        </w:rPr>
        <w:t xml:space="preserve">atacji sprzętu, usterki i wady, </w:t>
      </w:r>
      <w:r w:rsidRPr="00455FC4">
        <w:rPr>
          <w:rFonts w:asciiTheme="minorHAnsi" w:hAnsiTheme="minorHAnsi" w:cstheme="minorHAnsi"/>
          <w:spacing w:val="30"/>
          <w:szCs w:val="24"/>
        </w:rPr>
        <w:t>stwierdzone w okresie objętym gwarancją.</w:t>
      </w:r>
    </w:p>
    <w:p w14:paraId="23CCE360" w14:textId="77777777" w:rsidR="00D616FB" w:rsidRPr="00455FC4" w:rsidRDefault="00D616FB" w:rsidP="00A5512F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pacing w:val="30"/>
          <w:szCs w:val="24"/>
        </w:rPr>
      </w:pPr>
      <w:r w:rsidRPr="00455FC4">
        <w:rPr>
          <w:rFonts w:asciiTheme="minorHAnsi" w:hAnsiTheme="minorHAnsi" w:cstheme="minorHAnsi"/>
          <w:spacing w:val="30"/>
          <w:szCs w:val="24"/>
        </w:rPr>
        <w:t>W okresie gwarancji wszystkie koszty naprawy w tym dojazd, koszt materiałów i części zamiennych za wyjątkiem materiałów i części eksploatacyjnych podlegających naturalnemu zużyciu ponosi Wykonawca.</w:t>
      </w:r>
    </w:p>
    <w:p w14:paraId="063B93A6" w14:textId="77777777" w:rsidR="00D616FB" w:rsidRPr="00455FC4" w:rsidRDefault="00D616FB" w:rsidP="00A5512F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pacing w:val="30"/>
          <w:szCs w:val="24"/>
        </w:rPr>
      </w:pPr>
      <w:r w:rsidRPr="00455FC4">
        <w:rPr>
          <w:rFonts w:asciiTheme="minorHAnsi" w:hAnsiTheme="minorHAnsi" w:cstheme="minorHAnsi"/>
          <w:spacing w:val="30"/>
          <w:szCs w:val="24"/>
        </w:rPr>
        <w:t>Podjęcie naprawy w okresie gwarancji nastąpi w czasie nie dłuższym niż 48 godzin licząc od terminu zgłoszenia.</w:t>
      </w:r>
    </w:p>
    <w:p w14:paraId="369BFC81" w14:textId="77777777" w:rsidR="00D616FB" w:rsidRPr="00455FC4" w:rsidRDefault="00D616FB" w:rsidP="00A5512F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pacing w:val="30"/>
          <w:szCs w:val="24"/>
        </w:rPr>
      </w:pPr>
      <w:r w:rsidRPr="00455FC4">
        <w:rPr>
          <w:rFonts w:asciiTheme="minorHAnsi" w:hAnsiTheme="minorHAnsi" w:cstheme="minorHAnsi"/>
          <w:spacing w:val="30"/>
          <w:szCs w:val="24"/>
        </w:rPr>
        <w:t>Maksymalny czas naprawy – do 14 dni licząc od daty jej rozpoczęcia. W przypadku przekroczenia terminu Wykonawca zobowiązany jest do dostarczenia sprzętu zastępczego o nie gorszych parametrach technicznych.</w:t>
      </w:r>
    </w:p>
    <w:p w14:paraId="1932B95B" w14:textId="77777777" w:rsidR="00D616FB" w:rsidRPr="00455FC4" w:rsidRDefault="00D616FB" w:rsidP="00A5512F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pacing w:val="30"/>
          <w:szCs w:val="24"/>
        </w:rPr>
      </w:pPr>
      <w:r w:rsidRPr="00455FC4">
        <w:rPr>
          <w:rFonts w:asciiTheme="minorHAnsi" w:hAnsiTheme="minorHAnsi" w:cstheme="minorHAnsi"/>
          <w:spacing w:val="30"/>
          <w:szCs w:val="24"/>
        </w:rPr>
        <w:t>Koszt przeglądów gwarancyjnych i zużytych materiałów pokrywa Wykonawca.</w:t>
      </w:r>
    </w:p>
    <w:p w14:paraId="49FD9F64" w14:textId="77777777" w:rsidR="00D616FB" w:rsidRPr="00455FC4" w:rsidRDefault="00D616FB" w:rsidP="00A5512F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pacing w:val="30"/>
          <w:szCs w:val="24"/>
        </w:rPr>
      </w:pPr>
      <w:r w:rsidRPr="00455FC4">
        <w:rPr>
          <w:rFonts w:asciiTheme="minorHAnsi" w:hAnsiTheme="minorHAnsi" w:cstheme="minorHAnsi"/>
          <w:spacing w:val="30"/>
          <w:szCs w:val="24"/>
        </w:rPr>
        <w:t>Jeżeli podczas okresu gwarancyjnego  zostaną  wykryte  przez  Zamawiającego  wady czy usterki, Wykonawca zostanie poinformowany o tym pisemnie lub pocztą elektroniczną.</w:t>
      </w:r>
    </w:p>
    <w:p w14:paraId="21D8962C" w14:textId="77777777" w:rsidR="00D616FB" w:rsidRPr="00455FC4" w:rsidRDefault="00D616FB" w:rsidP="00A5512F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pacing w:val="30"/>
          <w:szCs w:val="24"/>
        </w:rPr>
      </w:pPr>
      <w:r w:rsidRPr="00455FC4">
        <w:rPr>
          <w:rFonts w:asciiTheme="minorHAnsi" w:hAnsiTheme="minorHAnsi" w:cstheme="minorHAnsi"/>
          <w:spacing w:val="30"/>
          <w:szCs w:val="24"/>
        </w:rPr>
        <w:t xml:space="preserve">W przypadku bezskutecznego upływu terminu, o którym mowa w ust. 5 niniejszego paragrafu Zamawiającemu przysługuje prawo zlecenia naprawy w wybranym przez siebie serwisie/zakładzie mechanicznym. W takim przypadku Zamawiający wystawi Wykonawcy notę obciążeniową/ </w:t>
      </w:r>
      <w:proofErr w:type="spellStart"/>
      <w:r w:rsidRPr="00455FC4">
        <w:rPr>
          <w:rFonts w:asciiTheme="minorHAnsi" w:hAnsiTheme="minorHAnsi" w:cstheme="minorHAnsi"/>
          <w:spacing w:val="30"/>
          <w:szCs w:val="24"/>
        </w:rPr>
        <w:t>refakturę</w:t>
      </w:r>
      <w:proofErr w:type="spellEnd"/>
      <w:r w:rsidRPr="00455FC4">
        <w:rPr>
          <w:rFonts w:asciiTheme="minorHAnsi" w:hAnsiTheme="minorHAnsi" w:cstheme="minorHAnsi"/>
          <w:spacing w:val="30"/>
          <w:szCs w:val="24"/>
        </w:rPr>
        <w:t xml:space="preserve"> równą kosztom poniesionym za naprawę sprzętu oraz wynajem sprzętu zastępczego, a Wykonawca zobowiązuje się do jej uregulowania w terminie wskazanym przez Zamawiającego.</w:t>
      </w:r>
    </w:p>
    <w:p w14:paraId="75964954" w14:textId="5818E9DA" w:rsidR="00D616FB" w:rsidRPr="00455FC4" w:rsidRDefault="00D616FB" w:rsidP="00A5512F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pacing w:val="30"/>
          <w:szCs w:val="24"/>
        </w:rPr>
      </w:pPr>
      <w:r w:rsidRPr="00455FC4">
        <w:rPr>
          <w:rFonts w:asciiTheme="minorHAnsi" w:hAnsiTheme="minorHAnsi" w:cstheme="minorHAnsi"/>
          <w:spacing w:val="30"/>
          <w:szCs w:val="24"/>
        </w:rPr>
        <w:t>Zamawiający ma prawo dochodzić uprawnień  z  tytułu  rękojmi  za  wady, niezależnie od uprawnień wynikających z gwarancji.</w:t>
      </w:r>
    </w:p>
    <w:p w14:paraId="799CE1A1" w14:textId="769C4923" w:rsidR="00D616FB" w:rsidRPr="00455FC4" w:rsidRDefault="00D616FB" w:rsidP="00A5512F">
      <w:pPr>
        <w:pStyle w:val="Bezodstpw"/>
        <w:spacing w:line="360" w:lineRule="auto"/>
        <w:rPr>
          <w:rFonts w:asciiTheme="minorHAnsi" w:hAnsiTheme="minorHAnsi" w:cstheme="minorHAnsi"/>
          <w:b/>
          <w:spacing w:val="30"/>
        </w:rPr>
      </w:pPr>
      <w:r w:rsidRPr="00455FC4">
        <w:rPr>
          <w:rFonts w:asciiTheme="minorHAnsi" w:hAnsiTheme="minorHAnsi" w:cstheme="minorHAnsi"/>
          <w:b/>
          <w:spacing w:val="30"/>
        </w:rPr>
        <w:t>§ 4.</w:t>
      </w:r>
    </w:p>
    <w:p w14:paraId="1288C724" w14:textId="77777777" w:rsidR="00D616FB" w:rsidRPr="00455FC4" w:rsidRDefault="00D616FB" w:rsidP="00A5512F">
      <w:pPr>
        <w:pStyle w:val="Default"/>
        <w:numPr>
          <w:ilvl w:val="0"/>
          <w:numId w:val="5"/>
        </w:numPr>
        <w:suppressAutoHyphens/>
        <w:autoSpaceDN/>
        <w:adjustRightInd/>
        <w:spacing w:line="360" w:lineRule="auto"/>
        <w:textAlignment w:val="baseline"/>
        <w:rPr>
          <w:rFonts w:asciiTheme="minorHAnsi" w:hAnsiTheme="minorHAnsi" w:cstheme="minorHAnsi"/>
          <w:color w:val="auto"/>
          <w:spacing w:val="30"/>
        </w:rPr>
      </w:pPr>
      <w:r w:rsidRPr="00455FC4">
        <w:rPr>
          <w:rFonts w:asciiTheme="minorHAnsi" w:hAnsiTheme="minorHAnsi" w:cstheme="minorHAnsi"/>
          <w:color w:val="auto"/>
          <w:spacing w:val="30"/>
        </w:rPr>
        <w:t xml:space="preserve">Strony ustalają kary umowne, za nienależyte wykonanie umowy. Zamawiający uprawniony będzie do naliczania następujących kar umownych: </w:t>
      </w:r>
    </w:p>
    <w:p w14:paraId="244C680D" w14:textId="66F1EA2A" w:rsidR="00D616FB" w:rsidRPr="00455FC4" w:rsidRDefault="00D616FB" w:rsidP="00A5512F">
      <w:pPr>
        <w:pStyle w:val="Default"/>
        <w:spacing w:line="360" w:lineRule="auto"/>
        <w:ind w:left="426"/>
        <w:rPr>
          <w:rFonts w:asciiTheme="minorHAnsi" w:hAnsiTheme="minorHAnsi" w:cstheme="minorHAnsi"/>
          <w:color w:val="auto"/>
          <w:spacing w:val="30"/>
        </w:rPr>
      </w:pPr>
      <w:r w:rsidRPr="00455FC4">
        <w:rPr>
          <w:rFonts w:asciiTheme="minorHAnsi" w:hAnsiTheme="minorHAnsi" w:cstheme="minorHAnsi"/>
          <w:color w:val="auto"/>
          <w:spacing w:val="30"/>
        </w:rPr>
        <w:t>a) w przypadku</w:t>
      </w:r>
      <w:r w:rsidR="00E81945" w:rsidRPr="00455FC4">
        <w:rPr>
          <w:rFonts w:asciiTheme="minorHAnsi" w:hAnsiTheme="minorHAnsi" w:cstheme="minorHAnsi"/>
          <w:color w:val="auto"/>
          <w:spacing w:val="30"/>
        </w:rPr>
        <w:t xml:space="preserve"> zwłoki </w:t>
      </w:r>
      <w:r w:rsidRPr="00455FC4">
        <w:rPr>
          <w:rFonts w:asciiTheme="minorHAnsi" w:hAnsiTheme="minorHAnsi" w:cstheme="minorHAnsi"/>
          <w:color w:val="auto"/>
          <w:spacing w:val="30"/>
        </w:rPr>
        <w:t>w wykonaniu dostawy w terminie ustalonym w §</w:t>
      </w:r>
      <w:r w:rsidR="00BE01D9" w:rsidRPr="00455FC4">
        <w:rPr>
          <w:rFonts w:asciiTheme="minorHAnsi" w:hAnsiTheme="minorHAnsi" w:cstheme="minorHAnsi"/>
          <w:color w:val="auto"/>
          <w:spacing w:val="30"/>
        </w:rPr>
        <w:t xml:space="preserve">1 </w:t>
      </w:r>
      <w:r w:rsidRPr="00455FC4">
        <w:rPr>
          <w:rFonts w:asciiTheme="minorHAnsi" w:hAnsiTheme="minorHAnsi" w:cstheme="minorHAnsi"/>
          <w:color w:val="auto"/>
          <w:spacing w:val="30"/>
        </w:rPr>
        <w:t xml:space="preserve"> Wykonawca zapłaci Zamawiającemu karę umowną w wysokości 0,5% wartości umowy określonej w § 2 ust. </w:t>
      </w:r>
      <w:r w:rsidR="00BE01D9" w:rsidRPr="00455FC4">
        <w:rPr>
          <w:rFonts w:asciiTheme="minorHAnsi" w:hAnsiTheme="minorHAnsi" w:cstheme="minorHAnsi"/>
          <w:color w:val="auto"/>
          <w:spacing w:val="30"/>
        </w:rPr>
        <w:t xml:space="preserve">2 </w:t>
      </w:r>
      <w:r w:rsidRPr="00455FC4">
        <w:rPr>
          <w:rFonts w:asciiTheme="minorHAnsi" w:hAnsiTheme="minorHAnsi" w:cstheme="minorHAnsi"/>
          <w:color w:val="auto"/>
          <w:spacing w:val="30"/>
        </w:rPr>
        <w:t>za każdy dzień</w:t>
      </w:r>
      <w:r w:rsidR="00523877" w:rsidRPr="00455FC4">
        <w:rPr>
          <w:rFonts w:asciiTheme="minorHAnsi" w:hAnsiTheme="minorHAnsi" w:cstheme="minorHAnsi"/>
          <w:color w:val="auto"/>
          <w:spacing w:val="30"/>
        </w:rPr>
        <w:t xml:space="preserve"> zwłoki</w:t>
      </w:r>
      <w:r w:rsidRPr="00455FC4">
        <w:rPr>
          <w:rFonts w:asciiTheme="minorHAnsi" w:hAnsiTheme="minorHAnsi" w:cstheme="minorHAnsi"/>
          <w:color w:val="auto"/>
          <w:spacing w:val="30"/>
        </w:rPr>
        <w:t xml:space="preserve">, jednakże nie więcej niż 10% wartości niniejszej umowy brutto. </w:t>
      </w:r>
    </w:p>
    <w:p w14:paraId="22408880" w14:textId="7661A177" w:rsidR="00D616FB" w:rsidRPr="00455FC4" w:rsidRDefault="00D616FB" w:rsidP="00A5512F">
      <w:pPr>
        <w:pStyle w:val="Default"/>
        <w:spacing w:line="360" w:lineRule="auto"/>
        <w:ind w:left="426"/>
        <w:rPr>
          <w:rFonts w:asciiTheme="minorHAnsi" w:hAnsiTheme="minorHAnsi" w:cstheme="minorHAnsi"/>
          <w:color w:val="auto"/>
          <w:spacing w:val="30"/>
        </w:rPr>
      </w:pPr>
      <w:r w:rsidRPr="00455FC4">
        <w:rPr>
          <w:rFonts w:asciiTheme="minorHAnsi" w:hAnsiTheme="minorHAnsi" w:cstheme="minorHAnsi"/>
          <w:color w:val="auto"/>
          <w:spacing w:val="30"/>
        </w:rPr>
        <w:t>b) w przypadku</w:t>
      </w:r>
      <w:r w:rsidR="00E81945" w:rsidRPr="00455FC4">
        <w:rPr>
          <w:rFonts w:asciiTheme="minorHAnsi" w:hAnsiTheme="minorHAnsi" w:cstheme="minorHAnsi"/>
          <w:color w:val="auto"/>
          <w:spacing w:val="30"/>
        </w:rPr>
        <w:t xml:space="preserve"> zwłoki </w:t>
      </w:r>
      <w:r w:rsidRPr="00455FC4">
        <w:rPr>
          <w:rFonts w:asciiTheme="minorHAnsi" w:hAnsiTheme="minorHAnsi" w:cstheme="minorHAnsi"/>
          <w:color w:val="auto"/>
          <w:spacing w:val="30"/>
        </w:rPr>
        <w:t>w usunięciu wad przedmiotu umowy Wykonawca zapłaci Zamawiającemu karę umowną w wysokości 0,5% wartoś</w:t>
      </w:r>
      <w:r w:rsidR="00BE01D9" w:rsidRPr="00455FC4">
        <w:rPr>
          <w:rFonts w:asciiTheme="minorHAnsi" w:hAnsiTheme="minorHAnsi" w:cstheme="minorHAnsi"/>
          <w:color w:val="auto"/>
          <w:spacing w:val="30"/>
        </w:rPr>
        <w:t>ci umowy określonej w § 2 ust. 2</w:t>
      </w:r>
      <w:r w:rsidRPr="00455FC4">
        <w:rPr>
          <w:rFonts w:asciiTheme="minorHAnsi" w:hAnsiTheme="minorHAnsi" w:cstheme="minorHAnsi"/>
          <w:color w:val="auto"/>
          <w:spacing w:val="30"/>
        </w:rPr>
        <w:t xml:space="preserve">, za każdy dzień </w:t>
      </w:r>
      <w:r w:rsidR="00B96800" w:rsidRPr="00455FC4">
        <w:rPr>
          <w:rFonts w:asciiTheme="minorHAnsi" w:hAnsiTheme="minorHAnsi" w:cstheme="minorHAnsi"/>
          <w:color w:val="auto"/>
          <w:spacing w:val="30"/>
        </w:rPr>
        <w:t xml:space="preserve">zwłoki </w:t>
      </w:r>
      <w:r w:rsidRPr="00455FC4">
        <w:rPr>
          <w:rFonts w:asciiTheme="minorHAnsi" w:hAnsiTheme="minorHAnsi" w:cstheme="minorHAnsi"/>
          <w:color w:val="auto"/>
          <w:spacing w:val="30"/>
        </w:rPr>
        <w:t xml:space="preserve">liczony od dnia wyznaczonego na usunięcie wad. </w:t>
      </w:r>
    </w:p>
    <w:p w14:paraId="355EE98A" w14:textId="6D45AFF8" w:rsidR="00D616FB" w:rsidRPr="00455FC4" w:rsidRDefault="00B96800" w:rsidP="00A5512F">
      <w:pPr>
        <w:pStyle w:val="Default"/>
        <w:tabs>
          <w:tab w:val="left" w:pos="142"/>
        </w:tabs>
        <w:spacing w:line="360" w:lineRule="auto"/>
        <w:ind w:left="426"/>
        <w:rPr>
          <w:rFonts w:asciiTheme="minorHAnsi" w:hAnsiTheme="minorHAnsi" w:cstheme="minorHAnsi"/>
          <w:color w:val="auto"/>
          <w:spacing w:val="30"/>
        </w:rPr>
      </w:pPr>
      <w:r w:rsidRPr="00455FC4">
        <w:rPr>
          <w:rFonts w:asciiTheme="minorHAnsi" w:hAnsiTheme="minorHAnsi" w:cstheme="minorHAnsi"/>
          <w:color w:val="auto"/>
          <w:spacing w:val="30"/>
        </w:rPr>
        <w:t>c</w:t>
      </w:r>
      <w:r w:rsidR="00D616FB" w:rsidRPr="00455FC4">
        <w:rPr>
          <w:rFonts w:asciiTheme="minorHAnsi" w:hAnsiTheme="minorHAnsi" w:cstheme="minorHAnsi"/>
          <w:color w:val="auto"/>
          <w:spacing w:val="30"/>
        </w:rPr>
        <w:t>) w wypadku odstąpienia od umowy przez Zamawiającego z powodu okoliczności, za które odpowiedzialność ponosi Wykonawca, zapłaci on Zamawiającemu karę umowną w wysokości 10% ceny br</w:t>
      </w:r>
      <w:r w:rsidR="00BE01D9" w:rsidRPr="00455FC4">
        <w:rPr>
          <w:rFonts w:asciiTheme="minorHAnsi" w:hAnsiTheme="minorHAnsi" w:cstheme="minorHAnsi"/>
          <w:color w:val="auto"/>
          <w:spacing w:val="30"/>
        </w:rPr>
        <w:t>utto, o której mowa w § 2 ust. 2</w:t>
      </w:r>
      <w:r w:rsidR="00D616FB" w:rsidRPr="00455FC4">
        <w:rPr>
          <w:rFonts w:asciiTheme="minorHAnsi" w:hAnsiTheme="minorHAnsi" w:cstheme="minorHAnsi"/>
          <w:color w:val="auto"/>
          <w:spacing w:val="30"/>
        </w:rPr>
        <w:t xml:space="preserve">. </w:t>
      </w:r>
    </w:p>
    <w:p w14:paraId="153231C5" w14:textId="14EEED0F" w:rsidR="00D616FB" w:rsidRPr="00455FC4" w:rsidRDefault="00B96800" w:rsidP="00A5512F">
      <w:pPr>
        <w:pStyle w:val="Default"/>
        <w:tabs>
          <w:tab w:val="left" w:pos="142"/>
        </w:tabs>
        <w:spacing w:line="360" w:lineRule="auto"/>
        <w:ind w:left="426"/>
        <w:rPr>
          <w:rFonts w:asciiTheme="minorHAnsi" w:hAnsiTheme="minorHAnsi" w:cstheme="minorHAnsi"/>
          <w:bCs/>
          <w:color w:val="auto"/>
          <w:spacing w:val="30"/>
        </w:rPr>
      </w:pPr>
      <w:r w:rsidRPr="00455FC4">
        <w:rPr>
          <w:rFonts w:asciiTheme="minorHAnsi" w:hAnsiTheme="minorHAnsi" w:cstheme="minorHAnsi"/>
          <w:color w:val="auto"/>
          <w:spacing w:val="30"/>
        </w:rPr>
        <w:t>d</w:t>
      </w:r>
      <w:r w:rsidR="00D616FB" w:rsidRPr="00455FC4">
        <w:rPr>
          <w:rFonts w:asciiTheme="minorHAnsi" w:hAnsiTheme="minorHAnsi" w:cstheme="minorHAnsi"/>
          <w:color w:val="auto"/>
          <w:spacing w:val="30"/>
        </w:rPr>
        <w:t xml:space="preserve">) </w:t>
      </w:r>
      <w:r w:rsidR="00D616FB" w:rsidRPr="00455FC4">
        <w:rPr>
          <w:rFonts w:asciiTheme="minorHAnsi" w:hAnsiTheme="minorHAnsi" w:cstheme="minorHAnsi"/>
          <w:bCs/>
          <w:color w:val="auto"/>
          <w:spacing w:val="30"/>
        </w:rPr>
        <w:t xml:space="preserve">Zamawiający zobowiązany jest zapłacić Wykonawcy karę umowną w wysokości 10% od wynagrodzenia ustalonego dla Wykonawcy w przypadku odstąpienia od umowy z powodu </w:t>
      </w:r>
      <w:r w:rsidR="00C559AC" w:rsidRPr="00455FC4">
        <w:rPr>
          <w:rFonts w:asciiTheme="minorHAnsi" w:hAnsiTheme="minorHAnsi" w:cstheme="minorHAnsi"/>
          <w:bCs/>
          <w:color w:val="auto"/>
          <w:spacing w:val="30"/>
        </w:rPr>
        <w:br/>
      </w:r>
      <w:r w:rsidR="00D616FB" w:rsidRPr="00455FC4">
        <w:rPr>
          <w:rFonts w:asciiTheme="minorHAnsi" w:hAnsiTheme="minorHAnsi" w:cstheme="minorHAnsi"/>
          <w:bCs/>
          <w:color w:val="auto"/>
          <w:spacing w:val="30"/>
        </w:rPr>
        <w:t>i okoliczności, za które odpowiada Zamawiający;</w:t>
      </w:r>
    </w:p>
    <w:p w14:paraId="41AC15DA" w14:textId="39D56CEC" w:rsidR="00D616FB" w:rsidRPr="00455FC4" w:rsidRDefault="00D616FB" w:rsidP="00A5512F">
      <w:pPr>
        <w:pStyle w:val="Default"/>
        <w:tabs>
          <w:tab w:val="left" w:pos="142"/>
        </w:tabs>
        <w:spacing w:line="360" w:lineRule="auto"/>
        <w:rPr>
          <w:rFonts w:asciiTheme="minorHAnsi" w:hAnsiTheme="minorHAnsi" w:cstheme="minorHAnsi"/>
          <w:color w:val="auto"/>
          <w:spacing w:val="30"/>
        </w:rPr>
      </w:pPr>
      <w:r w:rsidRPr="00455FC4">
        <w:rPr>
          <w:rFonts w:asciiTheme="minorHAnsi" w:hAnsiTheme="minorHAnsi" w:cstheme="minorHAnsi"/>
          <w:bCs/>
          <w:color w:val="auto"/>
          <w:spacing w:val="30"/>
        </w:rPr>
        <w:t>2.   Limit kar umownych wynosi 30 % wartości</w:t>
      </w:r>
      <w:r w:rsidRPr="00455FC4">
        <w:rPr>
          <w:rFonts w:asciiTheme="minorHAnsi" w:hAnsiTheme="minorHAnsi" w:cstheme="minorHAnsi"/>
          <w:color w:val="auto"/>
          <w:spacing w:val="30"/>
        </w:rPr>
        <w:t xml:space="preserve"> </w:t>
      </w:r>
      <w:r w:rsidR="00E81945" w:rsidRPr="00455FC4">
        <w:rPr>
          <w:rFonts w:asciiTheme="minorHAnsi" w:hAnsiTheme="minorHAnsi" w:cstheme="minorHAnsi"/>
          <w:bCs/>
          <w:color w:val="auto"/>
          <w:spacing w:val="30"/>
        </w:rPr>
        <w:t>umowy określonej w § 2 ust. 2</w:t>
      </w:r>
      <w:r w:rsidRPr="00455FC4">
        <w:rPr>
          <w:rFonts w:asciiTheme="minorHAnsi" w:hAnsiTheme="minorHAnsi" w:cstheme="minorHAnsi"/>
          <w:bCs/>
          <w:color w:val="auto"/>
          <w:spacing w:val="30"/>
        </w:rPr>
        <w:t>.</w:t>
      </w:r>
    </w:p>
    <w:p w14:paraId="01CF2A62" w14:textId="77777777" w:rsidR="00D616FB" w:rsidRPr="00455FC4" w:rsidRDefault="00D616FB" w:rsidP="00A5512F">
      <w:pPr>
        <w:pStyle w:val="Default"/>
        <w:spacing w:line="360" w:lineRule="auto"/>
        <w:ind w:left="426" w:hanging="426"/>
        <w:rPr>
          <w:rFonts w:asciiTheme="minorHAnsi" w:hAnsiTheme="minorHAnsi" w:cstheme="minorHAnsi"/>
          <w:color w:val="auto"/>
          <w:spacing w:val="30"/>
        </w:rPr>
      </w:pPr>
      <w:r w:rsidRPr="00455FC4">
        <w:rPr>
          <w:rFonts w:asciiTheme="minorHAnsi" w:hAnsiTheme="minorHAnsi" w:cstheme="minorHAnsi"/>
          <w:color w:val="auto"/>
          <w:spacing w:val="30"/>
        </w:rPr>
        <w:t xml:space="preserve">3.   Zamawiający zastrzega sobie prawo do potrącenia kar umownych z należności Wykonawcy za realizację niniejszej umowy. </w:t>
      </w:r>
    </w:p>
    <w:p w14:paraId="0399B172" w14:textId="77777777" w:rsidR="00D616FB" w:rsidRPr="00455FC4" w:rsidRDefault="00D616FB" w:rsidP="00A5512F">
      <w:pPr>
        <w:pStyle w:val="Default"/>
        <w:spacing w:line="360" w:lineRule="auto"/>
        <w:ind w:left="426" w:hanging="426"/>
        <w:rPr>
          <w:rFonts w:asciiTheme="minorHAnsi" w:hAnsiTheme="minorHAnsi" w:cstheme="minorHAnsi"/>
          <w:color w:val="auto"/>
          <w:spacing w:val="30"/>
        </w:rPr>
      </w:pPr>
      <w:r w:rsidRPr="00455FC4">
        <w:rPr>
          <w:rFonts w:asciiTheme="minorHAnsi" w:hAnsiTheme="minorHAnsi" w:cstheme="minorHAnsi"/>
          <w:color w:val="auto"/>
          <w:spacing w:val="30"/>
        </w:rPr>
        <w:t xml:space="preserve">4. Zamawiający zastrzega sobie prawo dochodzenia odszkodowania uzupełniającego, przewyższającego wysokość zastrzeżonych kar umownych – na zasadach ogólnych prawa cywilnego. </w:t>
      </w:r>
    </w:p>
    <w:p w14:paraId="3A390C9A" w14:textId="77777777" w:rsidR="00D616FB" w:rsidRPr="00455FC4" w:rsidRDefault="00D616FB" w:rsidP="00A5512F">
      <w:pPr>
        <w:pStyle w:val="Akapitzlist"/>
        <w:spacing w:line="360" w:lineRule="auto"/>
        <w:ind w:left="426" w:hanging="426"/>
        <w:rPr>
          <w:rFonts w:asciiTheme="minorHAnsi" w:hAnsiTheme="minorHAnsi" w:cstheme="minorHAnsi"/>
          <w:spacing w:val="30"/>
          <w:sz w:val="24"/>
          <w:szCs w:val="24"/>
        </w:rPr>
      </w:pPr>
      <w:r w:rsidRPr="00455FC4">
        <w:rPr>
          <w:rFonts w:asciiTheme="minorHAnsi" w:hAnsiTheme="minorHAnsi" w:cstheme="minorHAnsi"/>
          <w:spacing w:val="30"/>
          <w:sz w:val="24"/>
          <w:szCs w:val="24"/>
        </w:rPr>
        <w:t>5.   Odstąpienie od umowy przez Zamawiającego nie wyłącza jego prawa do naliczania i dochodzenia zapłaty od Wykonawcy zastrzeżonych w niniejszej umowie kar.</w:t>
      </w:r>
    </w:p>
    <w:p w14:paraId="39A54488" w14:textId="77777777" w:rsidR="00D616FB" w:rsidRPr="00455FC4" w:rsidRDefault="00D616FB" w:rsidP="00A5512F">
      <w:pPr>
        <w:pStyle w:val="Akapitzlist"/>
        <w:autoSpaceDE w:val="0"/>
        <w:autoSpaceDN w:val="0"/>
        <w:adjustRightInd w:val="0"/>
        <w:spacing w:line="360" w:lineRule="auto"/>
        <w:ind w:left="0"/>
        <w:rPr>
          <w:rFonts w:asciiTheme="minorHAnsi" w:hAnsiTheme="minorHAnsi" w:cstheme="minorHAnsi"/>
          <w:spacing w:val="30"/>
          <w:sz w:val="24"/>
          <w:szCs w:val="24"/>
        </w:rPr>
      </w:pPr>
      <w:r w:rsidRPr="00455FC4">
        <w:rPr>
          <w:rFonts w:asciiTheme="minorHAnsi" w:hAnsiTheme="minorHAnsi" w:cstheme="minorHAnsi"/>
          <w:spacing w:val="30"/>
          <w:sz w:val="24"/>
          <w:szCs w:val="24"/>
        </w:rPr>
        <w:t>6. Strony zgodnie oświadczają, iż Wykonawca będzie ponosić odpowiedzialność z tytułu niewykonania lub nienależytego wykonania umowy spowodowanych także innymi okolicznościami niż zawinione zachowanie (zaniechanie) Wykonawcy z wyłączeniem okoliczności spowodowanych działaniem siły wyższej oraz okoliczności za którą wyłączną odpowiedzialność ponosi Zamawiający.</w:t>
      </w:r>
    </w:p>
    <w:p w14:paraId="65010B27" w14:textId="77777777" w:rsidR="00D616FB" w:rsidRPr="00455FC4" w:rsidRDefault="00D616FB" w:rsidP="00A5512F">
      <w:pPr>
        <w:pStyle w:val="Bezodstpw"/>
        <w:spacing w:line="360" w:lineRule="auto"/>
        <w:rPr>
          <w:rFonts w:asciiTheme="minorHAnsi" w:hAnsiTheme="minorHAnsi" w:cstheme="minorHAnsi"/>
          <w:b/>
          <w:spacing w:val="30"/>
        </w:rPr>
      </w:pPr>
    </w:p>
    <w:p w14:paraId="0489CDF9" w14:textId="442C67F0" w:rsidR="00D616FB" w:rsidRPr="00455FC4" w:rsidRDefault="00D616FB" w:rsidP="00A5512F">
      <w:pPr>
        <w:pStyle w:val="Bezodstpw"/>
        <w:spacing w:line="360" w:lineRule="auto"/>
        <w:rPr>
          <w:rFonts w:asciiTheme="minorHAnsi" w:hAnsiTheme="minorHAnsi" w:cstheme="minorHAnsi"/>
          <w:b/>
          <w:spacing w:val="30"/>
        </w:rPr>
      </w:pPr>
      <w:r w:rsidRPr="00455FC4">
        <w:rPr>
          <w:rFonts w:asciiTheme="minorHAnsi" w:hAnsiTheme="minorHAnsi" w:cstheme="minorHAnsi"/>
          <w:b/>
          <w:spacing w:val="30"/>
        </w:rPr>
        <w:t>§ 5.</w:t>
      </w:r>
    </w:p>
    <w:p w14:paraId="35AF7B96" w14:textId="4E3E8FE4" w:rsidR="00D616FB" w:rsidRPr="00455FC4" w:rsidRDefault="00D616FB" w:rsidP="00A5512F">
      <w:pPr>
        <w:pStyle w:val="Bezodstpw"/>
        <w:spacing w:line="360" w:lineRule="auto"/>
        <w:rPr>
          <w:rFonts w:asciiTheme="minorHAnsi" w:hAnsiTheme="minorHAnsi" w:cstheme="minorHAnsi"/>
          <w:bCs/>
          <w:spacing w:val="30"/>
        </w:rPr>
      </w:pPr>
      <w:r w:rsidRPr="00455FC4">
        <w:rPr>
          <w:rFonts w:asciiTheme="minorHAnsi" w:hAnsiTheme="minorHAnsi" w:cstheme="minorHAnsi"/>
          <w:bCs/>
          <w:spacing w:val="30"/>
        </w:rPr>
        <w:t>Zamawiający, poza przypadkami określonymi w Kodeksie cywilnym</w:t>
      </w:r>
      <w:r w:rsidR="00F001D9" w:rsidRPr="00455FC4">
        <w:rPr>
          <w:rFonts w:asciiTheme="minorHAnsi" w:hAnsiTheme="minorHAnsi" w:cstheme="minorHAnsi"/>
          <w:bCs/>
          <w:spacing w:val="30"/>
        </w:rPr>
        <w:t xml:space="preserve"> oraz ustawie z dnia 11 września 2019 r. Prawo zamówień publicznych</w:t>
      </w:r>
      <w:r w:rsidRPr="00455FC4">
        <w:rPr>
          <w:rFonts w:asciiTheme="minorHAnsi" w:hAnsiTheme="minorHAnsi" w:cstheme="minorHAnsi"/>
          <w:bCs/>
          <w:spacing w:val="30"/>
        </w:rPr>
        <w:t xml:space="preserve">, ma prawo do odstąpienia od umowy </w:t>
      </w:r>
      <w:r w:rsidR="00362E32" w:rsidRPr="00455FC4">
        <w:rPr>
          <w:rFonts w:asciiTheme="minorHAnsi" w:hAnsiTheme="minorHAnsi" w:cstheme="minorHAnsi"/>
          <w:bCs/>
          <w:spacing w:val="30"/>
        </w:rPr>
        <w:t>jeżeli</w:t>
      </w:r>
      <w:r w:rsidRPr="00455FC4">
        <w:rPr>
          <w:rFonts w:asciiTheme="minorHAnsi" w:hAnsiTheme="minorHAnsi" w:cstheme="minorHAnsi"/>
          <w:bCs/>
          <w:spacing w:val="30"/>
        </w:rPr>
        <w:t>:</w:t>
      </w:r>
    </w:p>
    <w:p w14:paraId="2824F0D3" w14:textId="0306F46A" w:rsidR="00D616FB" w:rsidRPr="00455FC4" w:rsidRDefault="003354F6" w:rsidP="00A5512F">
      <w:pPr>
        <w:pStyle w:val="Bezodstpw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bCs/>
          <w:spacing w:val="30"/>
        </w:rPr>
      </w:pPr>
      <w:r w:rsidRPr="00455FC4">
        <w:rPr>
          <w:rFonts w:asciiTheme="minorHAnsi" w:hAnsiTheme="minorHAnsi" w:cstheme="minorHAnsi"/>
          <w:bCs/>
          <w:spacing w:val="30"/>
        </w:rPr>
        <w:t xml:space="preserve">Zwłoka </w:t>
      </w:r>
      <w:r w:rsidR="00D616FB" w:rsidRPr="00455FC4">
        <w:rPr>
          <w:rFonts w:asciiTheme="minorHAnsi" w:hAnsiTheme="minorHAnsi" w:cstheme="minorHAnsi"/>
          <w:bCs/>
          <w:spacing w:val="30"/>
        </w:rPr>
        <w:t xml:space="preserve">z dostarczeniem </w:t>
      </w:r>
      <w:r w:rsidR="00F001D9" w:rsidRPr="00455FC4">
        <w:rPr>
          <w:rFonts w:asciiTheme="minorHAnsi" w:hAnsiTheme="minorHAnsi" w:cstheme="minorHAnsi"/>
          <w:bCs/>
          <w:spacing w:val="30"/>
        </w:rPr>
        <w:t xml:space="preserve">przedmiotu zamówienia </w:t>
      </w:r>
      <w:r w:rsidR="00D616FB" w:rsidRPr="00455FC4">
        <w:rPr>
          <w:rFonts w:asciiTheme="minorHAnsi" w:hAnsiTheme="minorHAnsi" w:cstheme="minorHAnsi"/>
          <w:bCs/>
          <w:spacing w:val="30"/>
        </w:rPr>
        <w:t xml:space="preserve">wraz z osprzętem </w:t>
      </w:r>
      <w:r w:rsidRPr="00455FC4">
        <w:rPr>
          <w:rFonts w:asciiTheme="minorHAnsi" w:hAnsiTheme="minorHAnsi" w:cstheme="minorHAnsi"/>
          <w:bCs/>
          <w:spacing w:val="30"/>
        </w:rPr>
        <w:t xml:space="preserve"> wynosi </w:t>
      </w:r>
      <w:r w:rsidR="00D616FB" w:rsidRPr="00455FC4">
        <w:rPr>
          <w:rFonts w:asciiTheme="minorHAnsi" w:hAnsiTheme="minorHAnsi" w:cstheme="minorHAnsi"/>
          <w:bCs/>
          <w:spacing w:val="30"/>
        </w:rPr>
        <w:t xml:space="preserve"> co najmniej 3 dni i mimo wezwania, </w:t>
      </w:r>
      <w:r w:rsidRPr="00455FC4">
        <w:rPr>
          <w:rFonts w:asciiTheme="minorHAnsi" w:hAnsiTheme="minorHAnsi" w:cstheme="minorHAnsi"/>
          <w:bCs/>
          <w:spacing w:val="30"/>
        </w:rPr>
        <w:t xml:space="preserve">wykonawca </w:t>
      </w:r>
      <w:r w:rsidR="00D616FB" w:rsidRPr="00455FC4">
        <w:rPr>
          <w:rFonts w:asciiTheme="minorHAnsi" w:hAnsiTheme="minorHAnsi" w:cstheme="minorHAnsi"/>
          <w:bCs/>
          <w:spacing w:val="30"/>
        </w:rPr>
        <w:t xml:space="preserve">nie dostarcza </w:t>
      </w:r>
      <w:r w:rsidR="00F001D9" w:rsidRPr="00455FC4">
        <w:rPr>
          <w:rFonts w:asciiTheme="minorHAnsi" w:hAnsiTheme="minorHAnsi" w:cstheme="minorHAnsi"/>
          <w:bCs/>
          <w:spacing w:val="30"/>
        </w:rPr>
        <w:t xml:space="preserve">przedmiotu zamówienia </w:t>
      </w:r>
      <w:r w:rsidR="00D616FB" w:rsidRPr="00455FC4">
        <w:rPr>
          <w:rFonts w:asciiTheme="minorHAnsi" w:hAnsiTheme="minorHAnsi" w:cstheme="minorHAnsi"/>
          <w:bCs/>
          <w:spacing w:val="30"/>
        </w:rPr>
        <w:t>wraz z osprzętem</w:t>
      </w:r>
      <w:r w:rsidRPr="00455FC4">
        <w:rPr>
          <w:rFonts w:asciiTheme="minorHAnsi" w:hAnsiTheme="minorHAnsi" w:cstheme="minorHAnsi"/>
          <w:bCs/>
          <w:spacing w:val="30"/>
        </w:rPr>
        <w:br/>
      </w:r>
      <w:r w:rsidR="00D616FB" w:rsidRPr="00455FC4">
        <w:rPr>
          <w:rFonts w:asciiTheme="minorHAnsi" w:hAnsiTheme="minorHAnsi" w:cstheme="minorHAnsi"/>
          <w:bCs/>
          <w:spacing w:val="30"/>
        </w:rPr>
        <w:t xml:space="preserve"> w terminie kolejnych 3 dni od otrzymania wezwania; prawo odstąpienia Zamawiający może </w:t>
      </w:r>
      <w:r w:rsidRPr="00455FC4">
        <w:rPr>
          <w:rFonts w:asciiTheme="minorHAnsi" w:hAnsiTheme="minorHAnsi" w:cstheme="minorHAnsi"/>
          <w:bCs/>
          <w:spacing w:val="30"/>
        </w:rPr>
        <w:t xml:space="preserve">zastosować </w:t>
      </w:r>
      <w:r w:rsidR="00D616FB" w:rsidRPr="00455FC4">
        <w:rPr>
          <w:rFonts w:asciiTheme="minorHAnsi" w:hAnsiTheme="minorHAnsi" w:cstheme="minorHAnsi"/>
          <w:bCs/>
          <w:spacing w:val="30"/>
        </w:rPr>
        <w:t xml:space="preserve">w terminie 14 dni od bezskutecznego upływu terminu oznaczonego w wezwaniu. </w:t>
      </w:r>
    </w:p>
    <w:p w14:paraId="6DD4C09E" w14:textId="3BD881BD" w:rsidR="00D616FB" w:rsidRPr="00455FC4" w:rsidRDefault="00D616FB" w:rsidP="00A5512F">
      <w:pPr>
        <w:pStyle w:val="Bezodstpw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bCs/>
          <w:spacing w:val="30"/>
        </w:rPr>
      </w:pPr>
      <w:r w:rsidRPr="00455FC4">
        <w:rPr>
          <w:rFonts w:asciiTheme="minorHAnsi" w:hAnsiTheme="minorHAnsi" w:cstheme="minorHAnsi"/>
          <w:bCs/>
          <w:spacing w:val="30"/>
        </w:rPr>
        <w:t>zachodzi co najmniej jedna z następujących okoliczności:</w:t>
      </w:r>
    </w:p>
    <w:p w14:paraId="15EE522E" w14:textId="77777777" w:rsidR="00D616FB" w:rsidRPr="00455FC4" w:rsidRDefault="00D616FB" w:rsidP="00A5512F">
      <w:pPr>
        <w:pStyle w:val="Bezodstpw"/>
        <w:numPr>
          <w:ilvl w:val="1"/>
          <w:numId w:val="13"/>
        </w:numPr>
        <w:spacing w:line="360" w:lineRule="auto"/>
        <w:rPr>
          <w:rFonts w:asciiTheme="minorHAnsi" w:hAnsiTheme="minorHAnsi" w:cstheme="minorHAnsi"/>
          <w:bCs/>
          <w:spacing w:val="30"/>
        </w:rPr>
      </w:pPr>
      <w:r w:rsidRPr="00455FC4">
        <w:rPr>
          <w:rFonts w:asciiTheme="minorHAnsi" w:hAnsiTheme="minorHAnsi" w:cstheme="minorHAnsi"/>
          <w:bCs/>
          <w:spacing w:val="30"/>
        </w:rPr>
        <w:t>Wykonawca przekazał realizację umowy lub jakiekolwiek wynikające z niego prawa lub udział w niej osobie trzeciej z naruszeniem postanowień umowy,</w:t>
      </w:r>
    </w:p>
    <w:p w14:paraId="72D36E06" w14:textId="77777777" w:rsidR="00D616FB" w:rsidRPr="00455FC4" w:rsidRDefault="00D616FB" w:rsidP="00A5512F">
      <w:pPr>
        <w:pStyle w:val="Bezodstpw"/>
        <w:numPr>
          <w:ilvl w:val="1"/>
          <w:numId w:val="13"/>
        </w:numPr>
        <w:spacing w:line="360" w:lineRule="auto"/>
        <w:rPr>
          <w:rFonts w:asciiTheme="minorHAnsi" w:hAnsiTheme="minorHAnsi" w:cstheme="minorHAnsi"/>
          <w:bCs/>
          <w:spacing w:val="30"/>
        </w:rPr>
      </w:pPr>
      <w:r w:rsidRPr="00455FC4">
        <w:rPr>
          <w:rFonts w:asciiTheme="minorHAnsi" w:hAnsiTheme="minorHAnsi" w:cstheme="minorHAnsi"/>
          <w:bCs/>
          <w:spacing w:val="30"/>
        </w:rPr>
        <w:t>Został wydany nakaz zajęcia majątku Wykonawcy,</w:t>
      </w:r>
    </w:p>
    <w:p w14:paraId="4E8F6F49" w14:textId="77777777" w:rsidR="00D616FB" w:rsidRPr="00455FC4" w:rsidRDefault="00D616FB" w:rsidP="00A5512F">
      <w:pPr>
        <w:pStyle w:val="Bezodstpw"/>
        <w:spacing w:line="360" w:lineRule="auto"/>
        <w:ind w:left="708"/>
        <w:rPr>
          <w:rFonts w:asciiTheme="minorHAnsi" w:hAnsiTheme="minorHAnsi" w:cstheme="minorHAnsi"/>
          <w:bCs/>
          <w:spacing w:val="30"/>
        </w:rPr>
      </w:pPr>
      <w:r w:rsidRPr="00455FC4">
        <w:rPr>
          <w:rFonts w:asciiTheme="minorHAnsi" w:hAnsiTheme="minorHAnsi" w:cstheme="minorHAnsi"/>
          <w:bCs/>
          <w:spacing w:val="30"/>
        </w:rPr>
        <w:t>- w terminie 14 dni od powzięcia wiadomości o danej okoliczności.</w:t>
      </w:r>
    </w:p>
    <w:p w14:paraId="77B9E500" w14:textId="77777777" w:rsidR="00D616FB" w:rsidRPr="00455FC4" w:rsidRDefault="00D616FB" w:rsidP="00A5512F">
      <w:pPr>
        <w:spacing w:line="360" w:lineRule="auto"/>
        <w:ind w:right="119"/>
        <w:rPr>
          <w:rFonts w:asciiTheme="minorHAnsi" w:hAnsiTheme="minorHAnsi" w:cstheme="minorHAnsi"/>
          <w:b/>
          <w:bCs/>
          <w:spacing w:val="30"/>
          <w:szCs w:val="24"/>
        </w:rPr>
      </w:pPr>
    </w:p>
    <w:p w14:paraId="3193376C" w14:textId="68CB1B42" w:rsidR="00D616FB" w:rsidRPr="00455FC4" w:rsidRDefault="00D616FB" w:rsidP="00A5512F">
      <w:pPr>
        <w:spacing w:line="360" w:lineRule="auto"/>
        <w:ind w:left="125" w:right="119"/>
        <w:rPr>
          <w:rFonts w:asciiTheme="minorHAnsi" w:hAnsiTheme="minorHAnsi" w:cstheme="minorHAnsi"/>
          <w:b/>
          <w:bCs/>
          <w:spacing w:val="30"/>
          <w:szCs w:val="24"/>
        </w:rPr>
      </w:pPr>
      <w:r w:rsidRPr="00455FC4">
        <w:rPr>
          <w:rFonts w:asciiTheme="minorHAnsi" w:hAnsiTheme="minorHAnsi" w:cstheme="minorHAnsi"/>
          <w:b/>
          <w:bCs/>
          <w:spacing w:val="30"/>
          <w:szCs w:val="24"/>
        </w:rPr>
        <w:t xml:space="preserve">§ </w:t>
      </w:r>
      <w:r w:rsidR="00F001D9" w:rsidRPr="00455FC4">
        <w:rPr>
          <w:rFonts w:asciiTheme="minorHAnsi" w:hAnsiTheme="minorHAnsi" w:cstheme="minorHAnsi"/>
          <w:b/>
          <w:bCs/>
          <w:spacing w:val="30"/>
          <w:szCs w:val="24"/>
        </w:rPr>
        <w:t>6</w:t>
      </w:r>
      <w:r w:rsidRPr="00455FC4">
        <w:rPr>
          <w:rFonts w:asciiTheme="minorHAnsi" w:hAnsiTheme="minorHAnsi" w:cstheme="minorHAnsi"/>
          <w:b/>
          <w:bCs/>
          <w:spacing w:val="30"/>
          <w:szCs w:val="24"/>
        </w:rPr>
        <w:t>.</w:t>
      </w:r>
    </w:p>
    <w:p w14:paraId="5A75C3F5" w14:textId="77777777" w:rsidR="00362E32" w:rsidRPr="00455FC4" w:rsidRDefault="00D616FB" w:rsidP="00A5512F">
      <w:pPr>
        <w:pStyle w:val="Tekstpodstawowy"/>
        <w:widowControl w:val="0"/>
        <w:numPr>
          <w:ilvl w:val="0"/>
          <w:numId w:val="8"/>
        </w:numPr>
        <w:tabs>
          <w:tab w:val="left" w:pos="400"/>
        </w:tabs>
        <w:suppressAutoHyphens w:val="0"/>
        <w:spacing w:before="7" w:line="360" w:lineRule="auto"/>
        <w:ind w:right="131" w:hanging="283"/>
        <w:jc w:val="left"/>
        <w:rPr>
          <w:rFonts w:asciiTheme="minorHAnsi" w:hAnsiTheme="minorHAnsi" w:cstheme="minorHAnsi"/>
          <w:spacing w:val="30"/>
          <w:szCs w:val="24"/>
        </w:rPr>
      </w:pPr>
      <w:r w:rsidRPr="00455FC4">
        <w:rPr>
          <w:rFonts w:asciiTheme="minorHAnsi" w:hAnsiTheme="minorHAnsi" w:cstheme="minorHAnsi"/>
          <w:spacing w:val="30"/>
          <w:szCs w:val="24"/>
        </w:rPr>
        <w:t>Wszelkie zmiany i uzupełnienia treści niniejszej umowy, wymagają zachowania formy pisemnej pod rygorem nieważności.</w:t>
      </w:r>
    </w:p>
    <w:p w14:paraId="6016AA7E" w14:textId="0FB39E73" w:rsidR="00362E32" w:rsidRPr="00455FC4" w:rsidRDefault="00D616FB" w:rsidP="00A5512F">
      <w:pPr>
        <w:pStyle w:val="Tekstpodstawowy"/>
        <w:widowControl w:val="0"/>
        <w:numPr>
          <w:ilvl w:val="0"/>
          <w:numId w:val="8"/>
        </w:numPr>
        <w:tabs>
          <w:tab w:val="left" w:pos="400"/>
        </w:tabs>
        <w:suppressAutoHyphens w:val="0"/>
        <w:spacing w:before="7" w:line="360" w:lineRule="auto"/>
        <w:ind w:right="131" w:hanging="283"/>
        <w:jc w:val="left"/>
        <w:rPr>
          <w:rFonts w:asciiTheme="minorHAnsi" w:hAnsiTheme="minorHAnsi" w:cstheme="minorHAnsi"/>
          <w:spacing w:val="30"/>
          <w:szCs w:val="24"/>
        </w:rPr>
      </w:pPr>
      <w:r w:rsidRPr="00455FC4">
        <w:rPr>
          <w:rFonts w:asciiTheme="minorHAnsi" w:hAnsiTheme="minorHAnsi" w:cstheme="minorHAnsi"/>
          <w:spacing w:val="30"/>
          <w:szCs w:val="24"/>
        </w:rPr>
        <w:t>Zamawiający</w:t>
      </w:r>
      <w:r w:rsidR="00362E32" w:rsidRPr="00455FC4">
        <w:rPr>
          <w:rFonts w:asciiTheme="minorHAnsi" w:hAnsiTheme="minorHAnsi" w:cstheme="minorHAnsi"/>
          <w:spacing w:val="30"/>
          <w:szCs w:val="24"/>
        </w:rPr>
        <w:t xml:space="preserve"> dopuszcza możliwość zmiany umowy na zasadach przewidzianych w art. </w:t>
      </w:r>
      <w:r w:rsidRPr="00455FC4">
        <w:rPr>
          <w:rFonts w:asciiTheme="minorHAnsi" w:hAnsiTheme="minorHAnsi" w:cstheme="minorHAnsi"/>
          <w:spacing w:val="30"/>
          <w:szCs w:val="24"/>
        </w:rPr>
        <w:t>455 ustawy prawo zamówień publicznych</w:t>
      </w:r>
      <w:r w:rsidR="00362E32" w:rsidRPr="00455FC4">
        <w:rPr>
          <w:rFonts w:asciiTheme="minorHAnsi" w:hAnsiTheme="minorHAnsi" w:cstheme="minorHAnsi"/>
          <w:spacing w:val="30"/>
          <w:szCs w:val="24"/>
        </w:rPr>
        <w:t>.</w:t>
      </w:r>
      <w:bookmarkStart w:id="1" w:name="_GoBack"/>
      <w:bookmarkEnd w:id="1"/>
    </w:p>
    <w:p w14:paraId="681DBFC4" w14:textId="1A5EDC0C" w:rsidR="00D616FB" w:rsidRPr="00455FC4" w:rsidRDefault="00D616FB" w:rsidP="00A5512F">
      <w:pPr>
        <w:spacing w:line="360" w:lineRule="auto"/>
        <w:rPr>
          <w:rFonts w:asciiTheme="minorHAnsi" w:hAnsiTheme="minorHAnsi" w:cstheme="minorHAnsi"/>
          <w:b/>
          <w:bCs/>
          <w:spacing w:val="30"/>
          <w:szCs w:val="24"/>
        </w:rPr>
      </w:pPr>
      <w:r w:rsidRPr="00455FC4">
        <w:rPr>
          <w:rFonts w:asciiTheme="minorHAnsi" w:hAnsiTheme="minorHAnsi" w:cstheme="minorHAnsi"/>
          <w:b/>
          <w:bCs/>
          <w:spacing w:val="30"/>
          <w:szCs w:val="24"/>
        </w:rPr>
        <w:t xml:space="preserve">§ </w:t>
      </w:r>
      <w:r w:rsidR="00F001D9" w:rsidRPr="00455FC4">
        <w:rPr>
          <w:rFonts w:asciiTheme="minorHAnsi" w:hAnsiTheme="minorHAnsi" w:cstheme="minorHAnsi"/>
          <w:b/>
          <w:bCs/>
          <w:spacing w:val="30"/>
          <w:szCs w:val="24"/>
        </w:rPr>
        <w:t>7</w:t>
      </w:r>
      <w:r w:rsidRPr="00455FC4">
        <w:rPr>
          <w:rFonts w:asciiTheme="minorHAnsi" w:hAnsiTheme="minorHAnsi" w:cstheme="minorHAnsi"/>
          <w:b/>
          <w:bCs/>
          <w:spacing w:val="30"/>
          <w:szCs w:val="24"/>
        </w:rPr>
        <w:t>.</w:t>
      </w:r>
    </w:p>
    <w:p w14:paraId="5852BFB5" w14:textId="77777777" w:rsidR="00D616FB" w:rsidRPr="00455FC4" w:rsidRDefault="00D616FB" w:rsidP="00A5512F">
      <w:pPr>
        <w:pStyle w:val="Bezodstpw"/>
        <w:numPr>
          <w:ilvl w:val="0"/>
          <w:numId w:val="9"/>
        </w:numPr>
        <w:spacing w:line="360" w:lineRule="auto"/>
        <w:rPr>
          <w:rFonts w:asciiTheme="minorHAnsi" w:hAnsiTheme="minorHAnsi" w:cstheme="minorHAnsi"/>
          <w:spacing w:val="30"/>
        </w:rPr>
      </w:pPr>
      <w:r w:rsidRPr="00455FC4">
        <w:rPr>
          <w:rFonts w:asciiTheme="minorHAnsi" w:hAnsiTheme="minorHAnsi" w:cstheme="minorHAnsi"/>
          <w:spacing w:val="30"/>
        </w:rPr>
        <w:t xml:space="preserve">Wykonawca jest zobowiązany do informowania Zamawiającego o zmianie formy prawnej prowadzonej działalności, o wszczęciu postępowania układowego lub 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Wykonawcę. </w:t>
      </w:r>
    </w:p>
    <w:p w14:paraId="7991661B" w14:textId="77777777" w:rsidR="00D616FB" w:rsidRPr="00455FC4" w:rsidRDefault="00D616FB" w:rsidP="00A5512F">
      <w:pPr>
        <w:pStyle w:val="Bezodstpw"/>
        <w:numPr>
          <w:ilvl w:val="0"/>
          <w:numId w:val="9"/>
        </w:numPr>
        <w:spacing w:line="360" w:lineRule="auto"/>
        <w:rPr>
          <w:rFonts w:asciiTheme="minorHAnsi" w:hAnsiTheme="minorHAnsi" w:cstheme="minorHAnsi"/>
          <w:spacing w:val="30"/>
        </w:rPr>
      </w:pPr>
      <w:r w:rsidRPr="00455FC4">
        <w:rPr>
          <w:rFonts w:asciiTheme="minorHAnsi" w:hAnsiTheme="minorHAnsi" w:cstheme="minorHAnsi"/>
          <w:spacing w:val="30"/>
        </w:rPr>
        <w:t>Wykonawca wskazuje swój adres do doręczeń:</w:t>
      </w:r>
    </w:p>
    <w:p w14:paraId="5A071477" w14:textId="45A485B4" w:rsidR="00D616FB" w:rsidRPr="00455FC4" w:rsidRDefault="00D616FB" w:rsidP="00A5512F">
      <w:pPr>
        <w:pStyle w:val="Bezodstpw"/>
        <w:spacing w:line="360" w:lineRule="auto"/>
        <w:ind w:left="12" w:firstLine="708"/>
        <w:rPr>
          <w:rFonts w:asciiTheme="minorHAnsi" w:hAnsiTheme="minorHAnsi" w:cstheme="minorHAnsi"/>
          <w:spacing w:val="30"/>
        </w:rPr>
      </w:pPr>
      <w:r w:rsidRPr="00455FC4">
        <w:rPr>
          <w:rFonts w:asciiTheme="minorHAnsi" w:hAnsiTheme="minorHAnsi" w:cstheme="minorHAnsi"/>
          <w:spacing w:val="30"/>
        </w:rPr>
        <w:t>………………………………………………………………………………………</w:t>
      </w:r>
    </w:p>
    <w:p w14:paraId="5CA90068" w14:textId="77777777" w:rsidR="00D616FB" w:rsidRPr="00455FC4" w:rsidRDefault="00D616FB" w:rsidP="00A5512F">
      <w:pPr>
        <w:pStyle w:val="Bezodstpw"/>
        <w:numPr>
          <w:ilvl w:val="0"/>
          <w:numId w:val="9"/>
        </w:numPr>
        <w:spacing w:line="360" w:lineRule="auto"/>
        <w:rPr>
          <w:rFonts w:asciiTheme="minorHAnsi" w:hAnsiTheme="minorHAnsi" w:cstheme="minorHAnsi"/>
          <w:spacing w:val="30"/>
        </w:rPr>
      </w:pPr>
      <w:r w:rsidRPr="00455FC4">
        <w:rPr>
          <w:rFonts w:asciiTheme="minorHAnsi" w:hAnsiTheme="minorHAnsi" w:cstheme="minorHAnsi"/>
          <w:spacing w:val="30"/>
        </w:rPr>
        <w:t>Zamawiający wskazuje swój adres do doręczeń:</w:t>
      </w:r>
    </w:p>
    <w:p w14:paraId="5A817431" w14:textId="53AA2AD3" w:rsidR="00D616FB" w:rsidRPr="00455FC4" w:rsidRDefault="00D616FB" w:rsidP="00A5512F">
      <w:pPr>
        <w:pStyle w:val="Bezodstpw"/>
        <w:spacing w:line="360" w:lineRule="auto"/>
        <w:ind w:firstLine="708"/>
        <w:rPr>
          <w:rFonts w:asciiTheme="minorHAnsi" w:hAnsiTheme="minorHAnsi" w:cstheme="minorHAnsi"/>
          <w:b/>
          <w:spacing w:val="30"/>
        </w:rPr>
      </w:pPr>
      <w:r w:rsidRPr="00455FC4">
        <w:rPr>
          <w:rFonts w:asciiTheme="minorHAnsi" w:hAnsiTheme="minorHAnsi" w:cstheme="minorHAnsi"/>
          <w:spacing w:val="30"/>
        </w:rPr>
        <w:t>…………………………………………………………………………………………</w:t>
      </w:r>
    </w:p>
    <w:p w14:paraId="3353508C" w14:textId="77777777" w:rsidR="00D616FB" w:rsidRPr="00455FC4" w:rsidRDefault="00D616FB" w:rsidP="00A5512F">
      <w:pPr>
        <w:pStyle w:val="Default"/>
        <w:numPr>
          <w:ilvl w:val="0"/>
          <w:numId w:val="9"/>
        </w:numPr>
        <w:suppressAutoHyphens/>
        <w:autoSpaceDN/>
        <w:adjustRightInd/>
        <w:spacing w:line="360" w:lineRule="auto"/>
        <w:textAlignment w:val="baseline"/>
        <w:rPr>
          <w:rFonts w:asciiTheme="minorHAnsi" w:hAnsiTheme="minorHAnsi" w:cstheme="minorHAnsi"/>
          <w:color w:val="auto"/>
          <w:spacing w:val="30"/>
        </w:rPr>
      </w:pPr>
      <w:r w:rsidRPr="00455FC4">
        <w:rPr>
          <w:rFonts w:asciiTheme="minorHAnsi" w:hAnsiTheme="minorHAnsi" w:cstheme="minorHAnsi"/>
          <w:color w:val="auto"/>
          <w:spacing w:val="30"/>
        </w:rPr>
        <w:t>W zakresie nieuregulowanym niniejszą umową mają zastosowanie przepisy prawa polskiego, w tym Kodeksu Cywilnego.</w:t>
      </w:r>
    </w:p>
    <w:p w14:paraId="1E45CF0C" w14:textId="77777777" w:rsidR="00D616FB" w:rsidRPr="00455FC4" w:rsidRDefault="00D616FB" w:rsidP="00A5512F">
      <w:pPr>
        <w:pStyle w:val="Default"/>
        <w:numPr>
          <w:ilvl w:val="0"/>
          <w:numId w:val="9"/>
        </w:numPr>
        <w:suppressAutoHyphens/>
        <w:autoSpaceDN/>
        <w:adjustRightInd/>
        <w:spacing w:line="360" w:lineRule="auto"/>
        <w:textAlignment w:val="baseline"/>
        <w:rPr>
          <w:rFonts w:asciiTheme="minorHAnsi" w:hAnsiTheme="minorHAnsi" w:cstheme="minorHAnsi"/>
          <w:color w:val="auto"/>
          <w:spacing w:val="30"/>
        </w:rPr>
      </w:pPr>
      <w:r w:rsidRPr="00455FC4">
        <w:rPr>
          <w:rFonts w:asciiTheme="minorHAnsi" w:hAnsiTheme="minorHAnsi" w:cstheme="minorHAnsi"/>
          <w:color w:val="auto"/>
          <w:spacing w:val="30"/>
        </w:rPr>
        <w:t xml:space="preserve">Wykonawca nie może przenieść na inne osoby praw lub obowiązków wynikających z niniejszej umowy. </w:t>
      </w:r>
    </w:p>
    <w:p w14:paraId="579CBA04" w14:textId="1DD364A5" w:rsidR="00D616FB" w:rsidRPr="00455FC4" w:rsidRDefault="00D616FB" w:rsidP="00A5512F">
      <w:pPr>
        <w:pStyle w:val="Default"/>
        <w:numPr>
          <w:ilvl w:val="0"/>
          <w:numId w:val="9"/>
        </w:numPr>
        <w:suppressAutoHyphens/>
        <w:autoSpaceDN/>
        <w:adjustRightInd/>
        <w:spacing w:line="360" w:lineRule="auto"/>
        <w:textAlignment w:val="baseline"/>
        <w:rPr>
          <w:rFonts w:asciiTheme="minorHAnsi" w:hAnsiTheme="minorHAnsi" w:cstheme="minorHAnsi"/>
          <w:color w:val="auto"/>
          <w:spacing w:val="30"/>
        </w:rPr>
      </w:pPr>
      <w:r w:rsidRPr="00455FC4">
        <w:rPr>
          <w:rFonts w:asciiTheme="minorHAnsi" w:hAnsiTheme="minorHAnsi" w:cstheme="minorHAnsi"/>
          <w:color w:val="auto"/>
          <w:spacing w:val="30"/>
        </w:rPr>
        <w:t xml:space="preserve">Do rozstrzygania wszelkich sporów powstałych w związku z niniejszą umową właściwy jest Sąd ze względu na siedzibę Zamawiającego. </w:t>
      </w:r>
    </w:p>
    <w:p w14:paraId="3299007F" w14:textId="77777777" w:rsidR="00D616FB" w:rsidRPr="00455FC4" w:rsidRDefault="00D616FB" w:rsidP="00A5512F">
      <w:pPr>
        <w:pStyle w:val="Bezodstpw"/>
        <w:spacing w:line="360" w:lineRule="auto"/>
        <w:rPr>
          <w:rFonts w:asciiTheme="minorHAnsi" w:hAnsiTheme="minorHAnsi" w:cstheme="minorHAnsi"/>
          <w:b/>
          <w:spacing w:val="30"/>
        </w:rPr>
      </w:pPr>
    </w:p>
    <w:p w14:paraId="613C9AC2" w14:textId="2EFA39DE" w:rsidR="00D616FB" w:rsidRPr="00455FC4" w:rsidRDefault="00D616FB" w:rsidP="00A5512F">
      <w:pPr>
        <w:pStyle w:val="Bezodstpw"/>
        <w:spacing w:line="360" w:lineRule="auto"/>
        <w:rPr>
          <w:rFonts w:asciiTheme="minorHAnsi" w:hAnsiTheme="minorHAnsi" w:cstheme="minorHAnsi"/>
          <w:b/>
          <w:spacing w:val="30"/>
        </w:rPr>
      </w:pPr>
      <w:r w:rsidRPr="00455FC4">
        <w:rPr>
          <w:rFonts w:asciiTheme="minorHAnsi" w:hAnsiTheme="minorHAnsi" w:cstheme="minorHAnsi"/>
          <w:b/>
          <w:spacing w:val="30"/>
        </w:rPr>
        <w:t xml:space="preserve">§ </w:t>
      </w:r>
      <w:r w:rsidR="00F001D9" w:rsidRPr="00455FC4">
        <w:rPr>
          <w:rFonts w:asciiTheme="minorHAnsi" w:hAnsiTheme="minorHAnsi" w:cstheme="minorHAnsi"/>
          <w:b/>
          <w:spacing w:val="30"/>
        </w:rPr>
        <w:t>8</w:t>
      </w:r>
      <w:r w:rsidRPr="00455FC4">
        <w:rPr>
          <w:rFonts w:asciiTheme="minorHAnsi" w:hAnsiTheme="minorHAnsi" w:cstheme="minorHAnsi"/>
          <w:b/>
          <w:spacing w:val="30"/>
        </w:rPr>
        <w:t>.</w:t>
      </w:r>
    </w:p>
    <w:p w14:paraId="6D09E116" w14:textId="77777777" w:rsidR="00D616FB" w:rsidRPr="00455FC4" w:rsidRDefault="00D616FB" w:rsidP="00A5512F">
      <w:pPr>
        <w:spacing w:line="360" w:lineRule="auto"/>
        <w:rPr>
          <w:rFonts w:asciiTheme="minorHAnsi" w:hAnsiTheme="minorHAnsi" w:cstheme="minorHAnsi"/>
          <w:spacing w:val="30"/>
          <w:szCs w:val="24"/>
        </w:rPr>
      </w:pPr>
      <w:r w:rsidRPr="00455FC4">
        <w:rPr>
          <w:rFonts w:asciiTheme="minorHAnsi" w:hAnsiTheme="minorHAnsi" w:cstheme="minorHAnsi"/>
          <w:spacing w:val="30"/>
          <w:szCs w:val="24"/>
        </w:rPr>
        <w:t xml:space="preserve">1. Zgodnie z art. 13 ust. 1 Ogólnego Rozporządzenia o Ochronie Danych (RODO) informujemy, że: </w:t>
      </w:r>
    </w:p>
    <w:p w14:paraId="2F0CF650" w14:textId="77777777" w:rsidR="00D616FB" w:rsidRPr="00455FC4" w:rsidRDefault="00D616FB" w:rsidP="00A5512F">
      <w:pPr>
        <w:pStyle w:val="Akapitzlist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pacing w:val="30"/>
          <w:sz w:val="24"/>
          <w:szCs w:val="24"/>
        </w:rPr>
      </w:pPr>
      <w:r w:rsidRPr="00455FC4">
        <w:rPr>
          <w:rFonts w:asciiTheme="minorHAnsi" w:hAnsiTheme="minorHAnsi" w:cstheme="minorHAnsi"/>
          <w:spacing w:val="30"/>
          <w:sz w:val="24"/>
          <w:szCs w:val="24"/>
        </w:rPr>
        <w:t>administratorem danych osobowych Wykonawców</w:t>
      </w:r>
      <w:r w:rsidRPr="00455FC4">
        <w:rPr>
          <w:rFonts w:asciiTheme="minorHAnsi" w:hAnsiTheme="minorHAnsi" w:cstheme="minorHAnsi"/>
          <w:b/>
          <w:spacing w:val="30"/>
          <w:sz w:val="24"/>
          <w:szCs w:val="24"/>
        </w:rPr>
        <w:t xml:space="preserve"> </w:t>
      </w:r>
      <w:r w:rsidRPr="00455FC4">
        <w:rPr>
          <w:rFonts w:asciiTheme="minorHAnsi" w:hAnsiTheme="minorHAnsi" w:cstheme="minorHAnsi"/>
          <w:spacing w:val="30"/>
          <w:sz w:val="24"/>
          <w:szCs w:val="24"/>
        </w:rPr>
        <w:t xml:space="preserve">jest Urząd Miejski w Sandomierzu adres: </w:t>
      </w:r>
    </w:p>
    <w:p w14:paraId="1F523581" w14:textId="77777777" w:rsidR="00D616FB" w:rsidRPr="00455FC4" w:rsidRDefault="00D616FB" w:rsidP="00A5512F">
      <w:pPr>
        <w:pStyle w:val="Akapitzlist"/>
        <w:spacing w:line="360" w:lineRule="auto"/>
        <w:rPr>
          <w:rFonts w:asciiTheme="minorHAnsi" w:hAnsiTheme="minorHAnsi" w:cstheme="minorHAnsi"/>
          <w:spacing w:val="30"/>
          <w:sz w:val="24"/>
          <w:szCs w:val="24"/>
        </w:rPr>
      </w:pPr>
      <w:r w:rsidRPr="00455FC4">
        <w:rPr>
          <w:rFonts w:asciiTheme="minorHAnsi" w:hAnsiTheme="minorHAnsi" w:cstheme="minorHAnsi"/>
          <w:spacing w:val="30"/>
          <w:sz w:val="24"/>
          <w:szCs w:val="24"/>
        </w:rPr>
        <w:t>pl. Poniatowskiego 3 , 27-600 Sandomierz</w:t>
      </w:r>
    </w:p>
    <w:p w14:paraId="2FDB528E" w14:textId="77777777" w:rsidR="00D616FB" w:rsidRPr="00455FC4" w:rsidRDefault="00D616FB" w:rsidP="00A5512F">
      <w:pPr>
        <w:pStyle w:val="Akapitzlist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pacing w:val="30"/>
          <w:sz w:val="24"/>
          <w:szCs w:val="24"/>
        </w:rPr>
      </w:pPr>
      <w:r w:rsidRPr="00455FC4">
        <w:rPr>
          <w:rFonts w:asciiTheme="minorHAnsi" w:hAnsiTheme="minorHAnsi" w:cstheme="minorHAnsi"/>
          <w:spacing w:val="30"/>
          <w:sz w:val="24"/>
          <w:szCs w:val="24"/>
        </w:rPr>
        <w:t>administrator wyznaczył Inspektora Ochrony Danych, z którym mogą się Państwo kontaktować w sprawach przetwarzania Państwa danych osobowych za pośrednictwem poczty elektronicznej: magdalena.zukowska@um.sandomierz.pl;</w:t>
      </w:r>
    </w:p>
    <w:p w14:paraId="0BFAF060" w14:textId="77777777" w:rsidR="00D616FB" w:rsidRPr="00455FC4" w:rsidRDefault="00D616FB" w:rsidP="00A5512F">
      <w:pPr>
        <w:pStyle w:val="Akapitzlist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pacing w:val="30"/>
          <w:sz w:val="24"/>
          <w:szCs w:val="24"/>
        </w:rPr>
      </w:pPr>
      <w:r w:rsidRPr="00455FC4">
        <w:rPr>
          <w:rFonts w:asciiTheme="minorHAnsi" w:hAnsiTheme="minorHAnsi" w:cstheme="minorHAnsi"/>
          <w:spacing w:val="30"/>
          <w:sz w:val="24"/>
          <w:szCs w:val="24"/>
        </w:rPr>
        <w:t xml:space="preserve">administrator będzie przetwarzał Państwa dane osobowe na podstawie art. 6 ust. 1 lit. b) RODO, tj. </w:t>
      </w:r>
      <w:r w:rsidRPr="00455FC4">
        <w:rPr>
          <w:rFonts w:asciiTheme="minorHAnsi" w:eastAsia="Arial" w:hAnsiTheme="minorHAnsi" w:cstheme="minorHAnsi"/>
          <w:spacing w:val="30"/>
          <w:sz w:val="24"/>
          <w:szCs w:val="24"/>
        </w:rPr>
        <w:t>przetwarzanie jest niezbędne w celu wykonania umowy, której stroną jest osoba, której dane dotyczą, lub do podjęcia działań na żądanie osoby, której dane dotyczą, przed zawarciem umowy</w:t>
      </w:r>
      <w:r w:rsidRPr="00455FC4">
        <w:rPr>
          <w:rFonts w:asciiTheme="minorHAnsi" w:hAnsiTheme="minorHAnsi" w:cstheme="minorHAnsi"/>
          <w:spacing w:val="30"/>
          <w:sz w:val="24"/>
          <w:szCs w:val="24"/>
        </w:rPr>
        <w:t>;</w:t>
      </w:r>
    </w:p>
    <w:p w14:paraId="34E43DBC" w14:textId="77777777" w:rsidR="00D616FB" w:rsidRPr="00455FC4" w:rsidRDefault="00D616FB" w:rsidP="00A5512F">
      <w:pPr>
        <w:pStyle w:val="Akapitzlist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pacing w:val="30"/>
          <w:sz w:val="24"/>
          <w:szCs w:val="24"/>
        </w:rPr>
      </w:pPr>
      <w:r w:rsidRPr="00455FC4">
        <w:rPr>
          <w:rFonts w:asciiTheme="minorHAnsi" w:hAnsiTheme="minorHAnsi" w:cstheme="minorHAnsi"/>
          <w:spacing w:val="30"/>
          <w:sz w:val="24"/>
          <w:szCs w:val="24"/>
        </w:rPr>
        <w:t>dane osobowe mogą być udostępnione innym uprawnionym podmiotom, na podstawie przepisów prawa, a także na rzecz podmiotów, z którymi administrator zawarł umowę powierzenia przetwarzania danych w związku z realizacją usług na rzecz administratora (np. kancelarią prawną, dostawcą oprogramowania, zewnętrznym audytorem, zleceniobiorcą świadczącym usługę z zakresu ochrony danych osobowych);</w:t>
      </w:r>
    </w:p>
    <w:p w14:paraId="33212B3E" w14:textId="77777777" w:rsidR="00D616FB" w:rsidRPr="00455FC4" w:rsidRDefault="00D616FB" w:rsidP="00A5512F">
      <w:pPr>
        <w:pStyle w:val="Akapitzlist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pacing w:val="30"/>
          <w:sz w:val="24"/>
          <w:szCs w:val="24"/>
        </w:rPr>
      </w:pPr>
      <w:r w:rsidRPr="00455FC4">
        <w:rPr>
          <w:rFonts w:asciiTheme="minorHAnsi" w:hAnsiTheme="minorHAnsi" w:cstheme="minorHAnsi"/>
          <w:spacing w:val="30"/>
          <w:sz w:val="24"/>
          <w:szCs w:val="24"/>
        </w:rPr>
        <w:t>administrator nie zamierza przekazywać Państwa danych osobowych do państwa trzeciego lub organizacji międzynarodowej;</w:t>
      </w:r>
    </w:p>
    <w:p w14:paraId="1A84AA1D" w14:textId="77777777" w:rsidR="00D616FB" w:rsidRPr="00455FC4" w:rsidRDefault="00D616FB" w:rsidP="00A5512F">
      <w:pPr>
        <w:pStyle w:val="Akapitzlist"/>
        <w:numPr>
          <w:ilvl w:val="0"/>
          <w:numId w:val="2"/>
        </w:numPr>
        <w:spacing w:line="360" w:lineRule="auto"/>
        <w:contextualSpacing w:val="0"/>
        <w:rPr>
          <w:rFonts w:asciiTheme="minorHAnsi" w:hAnsiTheme="minorHAnsi" w:cstheme="minorHAnsi"/>
          <w:spacing w:val="30"/>
          <w:sz w:val="24"/>
          <w:szCs w:val="24"/>
        </w:rPr>
      </w:pPr>
      <w:r w:rsidRPr="00455FC4">
        <w:rPr>
          <w:rFonts w:asciiTheme="minorHAnsi" w:hAnsiTheme="minorHAnsi" w:cstheme="minorHAnsi"/>
          <w:spacing w:val="30"/>
          <w:sz w:val="24"/>
          <w:szCs w:val="24"/>
        </w:rPr>
        <w:t>mają Państwo prawo uzyskać kopię swoich danych osobowych w siedzibie administratora.</w:t>
      </w:r>
    </w:p>
    <w:p w14:paraId="6E7EE40A" w14:textId="77777777" w:rsidR="00D616FB" w:rsidRPr="00455FC4" w:rsidRDefault="00D616FB" w:rsidP="00A5512F">
      <w:pPr>
        <w:spacing w:line="360" w:lineRule="auto"/>
        <w:rPr>
          <w:rFonts w:asciiTheme="minorHAnsi" w:hAnsiTheme="minorHAnsi" w:cstheme="minorHAnsi"/>
          <w:spacing w:val="30"/>
          <w:szCs w:val="24"/>
        </w:rPr>
      </w:pPr>
      <w:r w:rsidRPr="00455FC4">
        <w:rPr>
          <w:rFonts w:asciiTheme="minorHAnsi" w:hAnsiTheme="minorHAnsi" w:cstheme="minorHAnsi"/>
          <w:spacing w:val="30"/>
          <w:szCs w:val="24"/>
        </w:rPr>
        <w:t>2. Dodatkowo zgodnie z art. 13 ust. 2 RODO informujemy, że:</w:t>
      </w:r>
    </w:p>
    <w:p w14:paraId="14FF34BE" w14:textId="77777777" w:rsidR="00D616FB" w:rsidRPr="00455FC4" w:rsidRDefault="00D616FB" w:rsidP="00A5512F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spacing w:val="30"/>
          <w:sz w:val="24"/>
          <w:szCs w:val="24"/>
        </w:rPr>
      </w:pPr>
      <w:r w:rsidRPr="00455FC4">
        <w:rPr>
          <w:rFonts w:asciiTheme="minorHAnsi" w:hAnsiTheme="minorHAnsi" w:cstheme="minorHAnsi"/>
          <w:spacing w:val="30"/>
          <w:sz w:val="24"/>
          <w:szCs w:val="24"/>
        </w:rPr>
        <w:t>Państwa dane osobowe będą przechowywane do momentu upływu okresu przedawnienia wynikającego z ustawy z dnia 23 kwietnia 1964 r. Kodeks cywilny;</w:t>
      </w:r>
    </w:p>
    <w:p w14:paraId="1D972016" w14:textId="77777777" w:rsidR="00D616FB" w:rsidRPr="00455FC4" w:rsidRDefault="00D616FB" w:rsidP="00A5512F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spacing w:val="30"/>
          <w:sz w:val="24"/>
          <w:szCs w:val="24"/>
        </w:rPr>
      </w:pPr>
      <w:r w:rsidRPr="00455FC4">
        <w:rPr>
          <w:rFonts w:asciiTheme="minorHAnsi" w:hAnsiTheme="minorHAnsi" w:cstheme="minorHAnsi"/>
          <w:spacing w:val="30"/>
          <w:sz w:val="24"/>
          <w:szCs w:val="24"/>
        </w:rPr>
        <w:t>przysługuje Państwu prawo dostępu do treści swoich danych, ich sprostowania lub ograniczenia przetwarzania, a także prawo do wniesienia sprzeciwu wobec przetwarzania, prawo do przeniesienia danych oraz prawo do wniesienia skargi do organu nadzorczego;</w:t>
      </w:r>
    </w:p>
    <w:p w14:paraId="49B6B546" w14:textId="77777777" w:rsidR="00D616FB" w:rsidRPr="00455FC4" w:rsidRDefault="00D616FB" w:rsidP="00A5512F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spacing w:val="30"/>
          <w:sz w:val="24"/>
          <w:szCs w:val="24"/>
        </w:rPr>
      </w:pPr>
      <w:r w:rsidRPr="00455FC4">
        <w:rPr>
          <w:rFonts w:asciiTheme="minorHAnsi" w:hAnsiTheme="minorHAnsi" w:cstheme="minorHAnsi"/>
          <w:spacing w:val="30"/>
          <w:sz w:val="24"/>
          <w:szCs w:val="24"/>
        </w:rPr>
        <w:t>podanie danych osobowych jest dobrowolne, jednakże niezbędne do zawarcia umowy. Konsekwencją niepodania danych osobowych będzie brak realizacji umowy;</w:t>
      </w:r>
    </w:p>
    <w:p w14:paraId="3685B847" w14:textId="4C697718" w:rsidR="00D616FB" w:rsidRPr="00455FC4" w:rsidRDefault="00D616FB" w:rsidP="00A5512F">
      <w:pPr>
        <w:widowControl w:val="0"/>
        <w:numPr>
          <w:ilvl w:val="0"/>
          <w:numId w:val="3"/>
        </w:numPr>
        <w:tabs>
          <w:tab w:val="left" w:pos="426"/>
        </w:tabs>
        <w:spacing w:line="360" w:lineRule="auto"/>
        <w:rPr>
          <w:rFonts w:asciiTheme="minorHAnsi" w:hAnsiTheme="minorHAnsi" w:cstheme="minorHAnsi"/>
          <w:b/>
          <w:spacing w:val="30"/>
          <w:szCs w:val="24"/>
        </w:rPr>
      </w:pPr>
      <w:r w:rsidRPr="00455FC4">
        <w:rPr>
          <w:rFonts w:asciiTheme="minorHAnsi" w:hAnsiTheme="minorHAnsi" w:cstheme="minorHAnsi"/>
          <w:spacing w:val="30"/>
          <w:szCs w:val="24"/>
        </w:rPr>
        <w:t>administrator nie podejmuje decyzji w sposób zautomatyzowany w oparciu o Państwa dane osobowe.</w:t>
      </w:r>
    </w:p>
    <w:p w14:paraId="69B13914" w14:textId="77777777" w:rsidR="00C559AC" w:rsidRPr="00455FC4" w:rsidRDefault="00C559AC" w:rsidP="00A5512F">
      <w:pPr>
        <w:pStyle w:val="Bezodstpw"/>
        <w:spacing w:line="360" w:lineRule="auto"/>
        <w:rPr>
          <w:rFonts w:asciiTheme="minorHAnsi" w:hAnsiTheme="minorHAnsi" w:cstheme="minorHAnsi"/>
          <w:b/>
          <w:spacing w:val="30"/>
        </w:rPr>
      </w:pPr>
    </w:p>
    <w:p w14:paraId="620F9116" w14:textId="508AD848" w:rsidR="00D616FB" w:rsidRPr="00455FC4" w:rsidRDefault="00D616FB" w:rsidP="00A5512F">
      <w:pPr>
        <w:pStyle w:val="Bezodstpw"/>
        <w:spacing w:line="360" w:lineRule="auto"/>
        <w:rPr>
          <w:rFonts w:asciiTheme="minorHAnsi" w:hAnsiTheme="minorHAnsi" w:cstheme="minorHAnsi"/>
          <w:b/>
          <w:spacing w:val="30"/>
        </w:rPr>
      </w:pPr>
      <w:r w:rsidRPr="00455FC4">
        <w:rPr>
          <w:rFonts w:asciiTheme="minorHAnsi" w:hAnsiTheme="minorHAnsi" w:cstheme="minorHAnsi"/>
          <w:b/>
          <w:spacing w:val="30"/>
        </w:rPr>
        <w:t xml:space="preserve">§ </w:t>
      </w:r>
      <w:r w:rsidR="00F001D9" w:rsidRPr="00455FC4">
        <w:rPr>
          <w:rFonts w:asciiTheme="minorHAnsi" w:hAnsiTheme="minorHAnsi" w:cstheme="minorHAnsi"/>
          <w:b/>
          <w:spacing w:val="30"/>
        </w:rPr>
        <w:t>9</w:t>
      </w:r>
      <w:r w:rsidRPr="00455FC4">
        <w:rPr>
          <w:rFonts w:asciiTheme="minorHAnsi" w:hAnsiTheme="minorHAnsi" w:cstheme="minorHAnsi"/>
          <w:b/>
          <w:spacing w:val="30"/>
        </w:rPr>
        <w:t>.</w:t>
      </w:r>
    </w:p>
    <w:p w14:paraId="008EC9E6" w14:textId="444E13A1" w:rsidR="00D616FB" w:rsidRPr="00455FC4" w:rsidRDefault="00D616FB" w:rsidP="00A5512F">
      <w:pPr>
        <w:pStyle w:val="Bezodstpw"/>
        <w:spacing w:line="360" w:lineRule="auto"/>
        <w:rPr>
          <w:rFonts w:asciiTheme="minorHAnsi" w:hAnsiTheme="minorHAnsi" w:cstheme="minorHAnsi"/>
          <w:spacing w:val="30"/>
        </w:rPr>
      </w:pPr>
      <w:r w:rsidRPr="00455FC4">
        <w:rPr>
          <w:rFonts w:asciiTheme="minorHAnsi" w:hAnsiTheme="minorHAnsi" w:cstheme="minorHAnsi"/>
          <w:spacing w:val="30"/>
        </w:rPr>
        <w:t>Umowę sporządzono w 3 jednobrzmiących egzemplarzach, z czego 1</w:t>
      </w:r>
      <w:r w:rsidR="00BE01D9" w:rsidRPr="00455FC4">
        <w:rPr>
          <w:rFonts w:asciiTheme="minorHAnsi" w:hAnsiTheme="minorHAnsi" w:cstheme="minorHAnsi"/>
          <w:spacing w:val="30"/>
        </w:rPr>
        <w:t xml:space="preserve"> egzemplarz otrzymuje Wykonawca</w:t>
      </w:r>
    </w:p>
    <w:p w14:paraId="4F18DD4D" w14:textId="77777777" w:rsidR="00D616FB" w:rsidRPr="00455FC4" w:rsidRDefault="00D616FB" w:rsidP="00A5512F">
      <w:pPr>
        <w:pStyle w:val="Bezodstpw"/>
        <w:spacing w:line="360" w:lineRule="auto"/>
        <w:rPr>
          <w:rFonts w:asciiTheme="minorHAnsi" w:hAnsiTheme="minorHAnsi" w:cstheme="minorHAnsi"/>
          <w:spacing w:val="30"/>
        </w:rPr>
      </w:pPr>
    </w:p>
    <w:p w14:paraId="07EEAAFA" w14:textId="77777777" w:rsidR="00D616FB" w:rsidRPr="00455FC4" w:rsidRDefault="00D616FB" w:rsidP="00A5512F">
      <w:pPr>
        <w:pStyle w:val="Standard"/>
        <w:tabs>
          <w:tab w:val="left" w:pos="360"/>
        </w:tabs>
        <w:spacing w:line="360" w:lineRule="auto"/>
        <w:rPr>
          <w:rFonts w:asciiTheme="minorHAnsi" w:hAnsiTheme="minorHAnsi" w:cstheme="minorHAnsi"/>
          <w:spacing w:val="30"/>
        </w:rPr>
      </w:pPr>
      <w:r w:rsidRPr="00455FC4">
        <w:rPr>
          <w:rFonts w:asciiTheme="minorHAnsi" w:hAnsiTheme="minorHAnsi" w:cstheme="minorHAnsi"/>
          <w:spacing w:val="30"/>
        </w:rPr>
        <w:t xml:space="preserve">Integralną część niniejszej umowy stanowią:  </w:t>
      </w:r>
    </w:p>
    <w:p w14:paraId="6A21F56F" w14:textId="77777777" w:rsidR="00D616FB" w:rsidRPr="00455FC4" w:rsidRDefault="00D616FB" w:rsidP="00A5512F">
      <w:pPr>
        <w:pStyle w:val="Standard"/>
        <w:spacing w:line="360" w:lineRule="auto"/>
        <w:rPr>
          <w:rFonts w:asciiTheme="minorHAnsi" w:hAnsiTheme="minorHAnsi" w:cstheme="minorHAnsi"/>
          <w:spacing w:val="30"/>
        </w:rPr>
      </w:pPr>
      <w:r w:rsidRPr="00455FC4">
        <w:rPr>
          <w:rFonts w:asciiTheme="minorHAnsi" w:hAnsiTheme="minorHAnsi" w:cstheme="minorHAnsi"/>
          <w:spacing w:val="30"/>
        </w:rPr>
        <w:t>Załącznik nr 1: Opis przedmiotu zamówienia,</w:t>
      </w:r>
    </w:p>
    <w:p w14:paraId="33D1A181" w14:textId="77777777" w:rsidR="00D616FB" w:rsidRPr="00455FC4" w:rsidRDefault="00D616FB" w:rsidP="00A5512F">
      <w:pPr>
        <w:pStyle w:val="Standard"/>
        <w:spacing w:line="360" w:lineRule="auto"/>
        <w:rPr>
          <w:rFonts w:asciiTheme="minorHAnsi" w:hAnsiTheme="minorHAnsi" w:cstheme="minorHAnsi"/>
          <w:spacing w:val="30"/>
        </w:rPr>
      </w:pPr>
      <w:r w:rsidRPr="00455FC4">
        <w:rPr>
          <w:rFonts w:asciiTheme="minorHAnsi" w:hAnsiTheme="minorHAnsi" w:cstheme="minorHAnsi"/>
          <w:spacing w:val="30"/>
        </w:rPr>
        <w:t>Załącznik nr 2: Oferta Wykonawcy.</w:t>
      </w:r>
    </w:p>
    <w:p w14:paraId="4E7471D2" w14:textId="77777777" w:rsidR="00D616FB" w:rsidRPr="00455FC4" w:rsidRDefault="00D616FB" w:rsidP="00A5512F">
      <w:pPr>
        <w:pStyle w:val="Bezodstpw"/>
        <w:spacing w:line="360" w:lineRule="auto"/>
        <w:rPr>
          <w:rFonts w:asciiTheme="minorHAnsi" w:hAnsiTheme="minorHAnsi" w:cstheme="minorHAnsi"/>
          <w:spacing w:val="30"/>
        </w:rPr>
      </w:pPr>
    </w:p>
    <w:p w14:paraId="7645B1AC" w14:textId="1D530A21" w:rsidR="00D616FB" w:rsidRPr="00455FC4" w:rsidRDefault="00D616FB" w:rsidP="00A5512F">
      <w:pPr>
        <w:pStyle w:val="Bezodstpw"/>
        <w:spacing w:line="360" w:lineRule="auto"/>
        <w:rPr>
          <w:rFonts w:asciiTheme="minorHAnsi" w:hAnsiTheme="minorHAnsi" w:cstheme="minorHAnsi"/>
          <w:spacing w:val="30"/>
        </w:rPr>
      </w:pPr>
      <w:r w:rsidRPr="00455FC4">
        <w:rPr>
          <w:rFonts w:asciiTheme="minorHAnsi" w:hAnsiTheme="minorHAnsi" w:cstheme="minorHAnsi"/>
          <w:b/>
          <w:spacing w:val="30"/>
        </w:rPr>
        <w:t xml:space="preserve">Zamawiający:                  </w:t>
      </w:r>
      <w:r w:rsidRPr="00455FC4">
        <w:rPr>
          <w:rFonts w:asciiTheme="minorHAnsi" w:hAnsiTheme="minorHAnsi" w:cstheme="minorHAnsi"/>
          <w:b/>
          <w:spacing w:val="30"/>
        </w:rPr>
        <w:tab/>
        <w:t xml:space="preserve">           </w:t>
      </w:r>
      <w:r w:rsidR="00374B1A" w:rsidRPr="00455FC4">
        <w:rPr>
          <w:rFonts w:asciiTheme="minorHAnsi" w:hAnsiTheme="minorHAnsi" w:cstheme="minorHAnsi"/>
          <w:b/>
          <w:spacing w:val="30"/>
        </w:rPr>
        <w:t xml:space="preserve">           </w:t>
      </w:r>
      <w:r w:rsidR="00374B1A" w:rsidRPr="00455FC4">
        <w:rPr>
          <w:rFonts w:asciiTheme="minorHAnsi" w:hAnsiTheme="minorHAnsi" w:cstheme="minorHAnsi"/>
          <w:b/>
          <w:spacing w:val="30"/>
        </w:rPr>
        <w:tab/>
        <w:t xml:space="preserve">                   </w:t>
      </w:r>
      <w:r w:rsidR="00374B1A" w:rsidRPr="00455FC4">
        <w:rPr>
          <w:rFonts w:asciiTheme="minorHAnsi" w:hAnsiTheme="minorHAnsi" w:cstheme="minorHAnsi"/>
          <w:b/>
          <w:spacing w:val="30"/>
        </w:rPr>
        <w:br/>
      </w:r>
      <w:r w:rsidRPr="00455FC4">
        <w:rPr>
          <w:rFonts w:asciiTheme="minorHAnsi" w:hAnsiTheme="minorHAnsi" w:cstheme="minorHAnsi"/>
          <w:b/>
          <w:spacing w:val="30"/>
        </w:rPr>
        <w:t xml:space="preserve">Wykonawca:        </w:t>
      </w:r>
    </w:p>
    <w:p w14:paraId="6ABE14F5" w14:textId="77777777" w:rsidR="00D616FB" w:rsidRPr="00455FC4" w:rsidRDefault="00D616FB" w:rsidP="00A5512F">
      <w:pPr>
        <w:spacing w:line="360" w:lineRule="auto"/>
        <w:rPr>
          <w:rFonts w:asciiTheme="minorHAnsi" w:hAnsiTheme="minorHAnsi" w:cstheme="minorHAnsi"/>
          <w:spacing w:val="30"/>
          <w:szCs w:val="24"/>
        </w:rPr>
      </w:pPr>
    </w:p>
    <w:p w14:paraId="1936F66A" w14:textId="77777777" w:rsidR="00D616FB" w:rsidRPr="00455FC4" w:rsidRDefault="00D616FB" w:rsidP="00A5512F">
      <w:pPr>
        <w:spacing w:line="360" w:lineRule="auto"/>
        <w:rPr>
          <w:rFonts w:asciiTheme="minorHAnsi" w:hAnsiTheme="minorHAnsi" w:cstheme="minorHAnsi"/>
          <w:spacing w:val="30"/>
          <w:szCs w:val="24"/>
        </w:rPr>
      </w:pPr>
    </w:p>
    <w:p w14:paraId="6C97FA33" w14:textId="77777777" w:rsidR="00D616FB" w:rsidRPr="00455FC4" w:rsidRDefault="00D616FB" w:rsidP="00A5512F">
      <w:pPr>
        <w:spacing w:line="360" w:lineRule="auto"/>
        <w:rPr>
          <w:rFonts w:asciiTheme="minorHAnsi" w:hAnsiTheme="minorHAnsi" w:cstheme="minorHAnsi"/>
          <w:spacing w:val="30"/>
          <w:szCs w:val="24"/>
        </w:rPr>
      </w:pPr>
    </w:p>
    <w:p w14:paraId="5ED8F410" w14:textId="77777777" w:rsidR="00EE3BEA" w:rsidRPr="00455FC4" w:rsidRDefault="00EE3BEA" w:rsidP="00A5512F">
      <w:pPr>
        <w:spacing w:line="360" w:lineRule="auto"/>
        <w:rPr>
          <w:rFonts w:asciiTheme="minorHAnsi" w:hAnsiTheme="minorHAnsi" w:cstheme="minorHAnsi"/>
          <w:spacing w:val="30"/>
          <w:szCs w:val="24"/>
        </w:rPr>
      </w:pPr>
    </w:p>
    <w:p w14:paraId="21D0349F" w14:textId="77777777" w:rsidR="007F2FEF" w:rsidRPr="00455FC4" w:rsidRDefault="007F2FEF" w:rsidP="00A5512F">
      <w:pPr>
        <w:spacing w:line="360" w:lineRule="auto"/>
        <w:rPr>
          <w:rFonts w:asciiTheme="minorHAnsi" w:hAnsiTheme="minorHAnsi" w:cstheme="minorHAnsi"/>
          <w:spacing w:val="30"/>
          <w:szCs w:val="24"/>
        </w:rPr>
      </w:pPr>
    </w:p>
    <w:p w14:paraId="59F8E042" w14:textId="77777777" w:rsidR="007F2FEF" w:rsidRPr="00455FC4" w:rsidRDefault="007F2FEF" w:rsidP="00A5512F">
      <w:pPr>
        <w:spacing w:line="360" w:lineRule="auto"/>
        <w:rPr>
          <w:rFonts w:asciiTheme="minorHAnsi" w:hAnsiTheme="minorHAnsi" w:cstheme="minorHAnsi"/>
          <w:spacing w:val="30"/>
          <w:szCs w:val="24"/>
        </w:rPr>
      </w:pPr>
    </w:p>
    <w:p w14:paraId="4CB475C1" w14:textId="77777777" w:rsidR="007F2FEF" w:rsidRPr="00455FC4" w:rsidRDefault="007F2FEF" w:rsidP="00A5512F">
      <w:pPr>
        <w:spacing w:line="360" w:lineRule="auto"/>
        <w:rPr>
          <w:rFonts w:asciiTheme="minorHAnsi" w:hAnsiTheme="minorHAnsi" w:cstheme="minorHAnsi"/>
          <w:spacing w:val="30"/>
          <w:szCs w:val="24"/>
        </w:rPr>
      </w:pPr>
    </w:p>
    <w:p w14:paraId="501D923D" w14:textId="77777777" w:rsidR="007F2FEF" w:rsidRPr="00455FC4" w:rsidRDefault="007F2FEF" w:rsidP="00A5512F">
      <w:pPr>
        <w:spacing w:line="360" w:lineRule="auto"/>
        <w:rPr>
          <w:rFonts w:asciiTheme="minorHAnsi" w:hAnsiTheme="minorHAnsi" w:cstheme="minorHAnsi"/>
          <w:spacing w:val="30"/>
          <w:szCs w:val="24"/>
        </w:rPr>
      </w:pPr>
    </w:p>
    <w:p w14:paraId="1F984EF9" w14:textId="77777777" w:rsidR="00A121F6" w:rsidRPr="00455FC4" w:rsidRDefault="00A121F6" w:rsidP="00A5512F">
      <w:pPr>
        <w:spacing w:line="360" w:lineRule="auto"/>
        <w:rPr>
          <w:rFonts w:asciiTheme="minorHAnsi" w:hAnsiTheme="minorHAnsi" w:cstheme="minorHAnsi"/>
          <w:spacing w:val="30"/>
          <w:szCs w:val="24"/>
        </w:rPr>
      </w:pPr>
    </w:p>
    <w:p w14:paraId="4EE79CB7" w14:textId="77777777" w:rsidR="00C559AC" w:rsidRPr="00455FC4" w:rsidRDefault="00C559AC" w:rsidP="00A5512F">
      <w:pPr>
        <w:spacing w:line="360" w:lineRule="auto"/>
        <w:rPr>
          <w:rFonts w:asciiTheme="minorHAnsi" w:hAnsiTheme="minorHAnsi" w:cstheme="minorHAnsi"/>
          <w:spacing w:val="30"/>
          <w:szCs w:val="24"/>
        </w:rPr>
      </w:pPr>
    </w:p>
    <w:p w14:paraId="70B22DDB" w14:textId="77777777" w:rsidR="00A5512F" w:rsidRPr="00455FC4" w:rsidRDefault="00A5512F">
      <w:pPr>
        <w:spacing w:line="360" w:lineRule="auto"/>
        <w:rPr>
          <w:rFonts w:asciiTheme="minorHAnsi" w:hAnsiTheme="minorHAnsi" w:cstheme="minorHAnsi"/>
          <w:spacing w:val="30"/>
          <w:szCs w:val="24"/>
        </w:rPr>
      </w:pPr>
    </w:p>
    <w:sectPr w:rsidR="00A5512F" w:rsidRPr="00455FC4" w:rsidSect="00B44E87"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ABF5FD" w14:textId="77777777" w:rsidR="00B55A57" w:rsidRDefault="00B55A57" w:rsidP="00D05ADC">
      <w:r>
        <w:separator/>
      </w:r>
    </w:p>
  </w:endnote>
  <w:endnote w:type="continuationSeparator" w:id="0">
    <w:p w14:paraId="54654BF0" w14:textId="77777777" w:rsidR="00B55A57" w:rsidRDefault="00B55A57" w:rsidP="00D05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6574769"/>
      <w:docPartObj>
        <w:docPartGallery w:val="Page Numbers (Bottom of Page)"/>
        <w:docPartUnique/>
      </w:docPartObj>
    </w:sdtPr>
    <w:sdtEndPr/>
    <w:sdtContent>
      <w:p w14:paraId="3A903C5D" w14:textId="265E2E09" w:rsidR="00F97884" w:rsidRDefault="00F97884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5FC4">
          <w:rPr>
            <w:noProof/>
          </w:rPr>
          <w:t>11</w:t>
        </w:r>
        <w:r>
          <w:fldChar w:fldCharType="end"/>
        </w:r>
      </w:p>
    </w:sdtContent>
  </w:sdt>
  <w:p w14:paraId="31F36798" w14:textId="77777777" w:rsidR="006D32A3" w:rsidRDefault="006D32A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6F1B5E" w14:textId="77777777" w:rsidR="00B55A57" w:rsidRDefault="00B55A57" w:rsidP="00D05ADC">
      <w:r>
        <w:separator/>
      </w:r>
    </w:p>
  </w:footnote>
  <w:footnote w:type="continuationSeparator" w:id="0">
    <w:p w14:paraId="2861DB73" w14:textId="77777777" w:rsidR="00B55A57" w:rsidRDefault="00B55A57" w:rsidP="00D05A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multilevel"/>
    <w:tmpl w:val="0000000D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1E"/>
    <w:multiLevelType w:val="multilevel"/>
    <w:tmpl w:val="0000001E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0D5745"/>
    <w:multiLevelType w:val="hybridMultilevel"/>
    <w:tmpl w:val="6D666E2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BEA4686"/>
    <w:multiLevelType w:val="hybridMultilevel"/>
    <w:tmpl w:val="1D0808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05DC3"/>
    <w:multiLevelType w:val="hybridMultilevel"/>
    <w:tmpl w:val="B14EAF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1AE4E74"/>
    <w:multiLevelType w:val="hybridMultilevel"/>
    <w:tmpl w:val="1D34A2C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3A23FC3"/>
    <w:multiLevelType w:val="hybridMultilevel"/>
    <w:tmpl w:val="79704FC0"/>
    <w:lvl w:ilvl="0" w:tplc="0EE0F19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1520A7"/>
    <w:multiLevelType w:val="hybridMultilevel"/>
    <w:tmpl w:val="A4E43194"/>
    <w:lvl w:ilvl="0" w:tplc="76CCD728">
      <w:start w:val="1"/>
      <w:numFmt w:val="decimal"/>
      <w:lvlText w:val="%1."/>
      <w:lvlJc w:val="left"/>
      <w:pPr>
        <w:ind w:left="399" w:hanging="284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 w:tplc="AFBA0F82">
      <w:start w:val="1"/>
      <w:numFmt w:val="decimal"/>
      <w:lvlText w:val="%2)"/>
      <w:lvlJc w:val="left"/>
      <w:pPr>
        <w:ind w:left="902" w:hanging="423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2" w:tplc="457ABCBE">
      <w:start w:val="1"/>
      <w:numFmt w:val="lowerLetter"/>
      <w:lvlText w:val="%3)"/>
      <w:lvlJc w:val="left"/>
      <w:pPr>
        <w:ind w:left="961" w:hanging="279"/>
        <w:jc w:val="right"/>
      </w:pPr>
      <w:rPr>
        <w:rFonts w:ascii="Times New Roman" w:eastAsia="Times New Roman" w:hAnsi="Times New Roman" w:hint="default"/>
        <w:sz w:val="23"/>
        <w:szCs w:val="23"/>
      </w:rPr>
    </w:lvl>
    <w:lvl w:ilvl="3" w:tplc="3A0C36DE">
      <w:start w:val="1"/>
      <w:numFmt w:val="bullet"/>
      <w:lvlText w:val="•"/>
      <w:lvlJc w:val="left"/>
      <w:pPr>
        <w:ind w:left="2003" w:hanging="279"/>
      </w:pPr>
      <w:rPr>
        <w:rFonts w:hint="default"/>
      </w:rPr>
    </w:lvl>
    <w:lvl w:ilvl="4" w:tplc="691CDBA6">
      <w:start w:val="1"/>
      <w:numFmt w:val="bullet"/>
      <w:lvlText w:val="•"/>
      <w:lvlJc w:val="left"/>
      <w:pPr>
        <w:ind w:left="3045" w:hanging="279"/>
      </w:pPr>
      <w:rPr>
        <w:rFonts w:hint="default"/>
      </w:rPr>
    </w:lvl>
    <w:lvl w:ilvl="5" w:tplc="0FCE9DC0">
      <w:start w:val="1"/>
      <w:numFmt w:val="bullet"/>
      <w:lvlText w:val="•"/>
      <w:lvlJc w:val="left"/>
      <w:pPr>
        <w:ind w:left="4087" w:hanging="279"/>
      </w:pPr>
      <w:rPr>
        <w:rFonts w:hint="default"/>
      </w:rPr>
    </w:lvl>
    <w:lvl w:ilvl="6" w:tplc="38044C9A">
      <w:start w:val="1"/>
      <w:numFmt w:val="bullet"/>
      <w:lvlText w:val="•"/>
      <w:lvlJc w:val="left"/>
      <w:pPr>
        <w:ind w:left="5130" w:hanging="279"/>
      </w:pPr>
      <w:rPr>
        <w:rFonts w:hint="default"/>
      </w:rPr>
    </w:lvl>
    <w:lvl w:ilvl="7" w:tplc="281C0026">
      <w:start w:val="1"/>
      <w:numFmt w:val="bullet"/>
      <w:lvlText w:val="•"/>
      <w:lvlJc w:val="left"/>
      <w:pPr>
        <w:ind w:left="6172" w:hanging="279"/>
      </w:pPr>
      <w:rPr>
        <w:rFonts w:hint="default"/>
      </w:rPr>
    </w:lvl>
    <w:lvl w:ilvl="8" w:tplc="170803B4">
      <w:start w:val="1"/>
      <w:numFmt w:val="bullet"/>
      <w:lvlText w:val="•"/>
      <w:lvlJc w:val="left"/>
      <w:pPr>
        <w:ind w:left="7214" w:hanging="279"/>
      </w:pPr>
      <w:rPr>
        <w:rFonts w:hint="default"/>
      </w:rPr>
    </w:lvl>
  </w:abstractNum>
  <w:abstractNum w:abstractNumId="8">
    <w:nsid w:val="37C25BEB"/>
    <w:multiLevelType w:val="hybridMultilevel"/>
    <w:tmpl w:val="02527D50"/>
    <w:lvl w:ilvl="0" w:tplc="D7FED87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C92861"/>
    <w:multiLevelType w:val="hybridMultilevel"/>
    <w:tmpl w:val="85441E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6266F78"/>
    <w:multiLevelType w:val="hybridMultilevel"/>
    <w:tmpl w:val="5C7A12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3045E5"/>
    <w:multiLevelType w:val="hybridMultilevel"/>
    <w:tmpl w:val="4CF830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662083"/>
    <w:multiLevelType w:val="hybridMultilevel"/>
    <w:tmpl w:val="CEBEF9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0E0ED0"/>
    <w:multiLevelType w:val="hybridMultilevel"/>
    <w:tmpl w:val="0840C4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A24380"/>
    <w:multiLevelType w:val="hybridMultilevel"/>
    <w:tmpl w:val="7B0C0CA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EF80D58"/>
    <w:multiLevelType w:val="hybridMultilevel"/>
    <w:tmpl w:val="271CA29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2E83303"/>
    <w:multiLevelType w:val="hybridMultilevel"/>
    <w:tmpl w:val="A4B08C98"/>
    <w:lvl w:ilvl="0" w:tplc="D9CAB746">
      <w:start w:val="6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FD6D19"/>
    <w:multiLevelType w:val="hybridMultilevel"/>
    <w:tmpl w:val="6AAE282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04B2E07"/>
    <w:multiLevelType w:val="hybridMultilevel"/>
    <w:tmpl w:val="5B78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7F1FAD"/>
    <w:multiLevelType w:val="hybridMultilevel"/>
    <w:tmpl w:val="FB9C56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399754D"/>
    <w:multiLevelType w:val="hybridMultilevel"/>
    <w:tmpl w:val="BE9033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9A21AF"/>
    <w:multiLevelType w:val="hybridMultilevel"/>
    <w:tmpl w:val="98965CFE"/>
    <w:lvl w:ilvl="0" w:tplc="43706D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8192F51"/>
    <w:multiLevelType w:val="hybridMultilevel"/>
    <w:tmpl w:val="F16A2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D95F68"/>
    <w:multiLevelType w:val="hybridMultilevel"/>
    <w:tmpl w:val="C9CE78B8"/>
    <w:lvl w:ilvl="0" w:tplc="AC441DBE">
      <w:start w:val="1"/>
      <w:numFmt w:val="lowerLetter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8FA4FC5"/>
    <w:multiLevelType w:val="hybridMultilevel"/>
    <w:tmpl w:val="860E5F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903F45"/>
    <w:multiLevelType w:val="hybridMultilevel"/>
    <w:tmpl w:val="800832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437D4F"/>
    <w:multiLevelType w:val="hybridMultilevel"/>
    <w:tmpl w:val="1E1A36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6"/>
  </w:num>
  <w:num w:numId="3">
    <w:abstractNumId w:val="6"/>
  </w:num>
  <w:num w:numId="4">
    <w:abstractNumId w:val="21"/>
  </w:num>
  <w:num w:numId="5">
    <w:abstractNumId w:val="19"/>
  </w:num>
  <w:num w:numId="6">
    <w:abstractNumId w:val="3"/>
  </w:num>
  <w:num w:numId="7">
    <w:abstractNumId w:val="24"/>
  </w:num>
  <w:num w:numId="8">
    <w:abstractNumId w:val="7"/>
  </w:num>
  <w:num w:numId="9">
    <w:abstractNumId w:val="25"/>
  </w:num>
  <w:num w:numId="10">
    <w:abstractNumId w:val="23"/>
  </w:num>
  <w:num w:numId="11">
    <w:abstractNumId w:val="18"/>
  </w:num>
  <w:num w:numId="12">
    <w:abstractNumId w:val="8"/>
  </w:num>
  <w:num w:numId="13">
    <w:abstractNumId w:val="16"/>
  </w:num>
  <w:num w:numId="14">
    <w:abstractNumId w:val="20"/>
  </w:num>
  <w:num w:numId="15">
    <w:abstractNumId w:val="12"/>
  </w:num>
  <w:num w:numId="16">
    <w:abstractNumId w:val="2"/>
  </w:num>
  <w:num w:numId="17">
    <w:abstractNumId w:val="14"/>
  </w:num>
  <w:num w:numId="18">
    <w:abstractNumId w:val="5"/>
  </w:num>
  <w:num w:numId="19">
    <w:abstractNumId w:val="13"/>
  </w:num>
  <w:num w:numId="20">
    <w:abstractNumId w:val="4"/>
  </w:num>
  <w:num w:numId="21">
    <w:abstractNumId w:val="10"/>
  </w:num>
  <w:num w:numId="22">
    <w:abstractNumId w:val="17"/>
  </w:num>
  <w:num w:numId="23">
    <w:abstractNumId w:val="22"/>
  </w:num>
  <w:num w:numId="24">
    <w:abstractNumId w:val="15"/>
  </w:num>
  <w:num w:numId="25">
    <w:abstractNumId w:val="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E85"/>
    <w:rsid w:val="00005E5D"/>
    <w:rsid w:val="00025B7F"/>
    <w:rsid w:val="00035688"/>
    <w:rsid w:val="0004188F"/>
    <w:rsid w:val="000738FB"/>
    <w:rsid w:val="00074482"/>
    <w:rsid w:val="0009141B"/>
    <w:rsid w:val="000D456A"/>
    <w:rsid w:val="000E5AF0"/>
    <w:rsid w:val="000F327C"/>
    <w:rsid w:val="000F5E8A"/>
    <w:rsid w:val="000F6C00"/>
    <w:rsid w:val="00115015"/>
    <w:rsid w:val="001253B1"/>
    <w:rsid w:val="00125921"/>
    <w:rsid w:val="00131CA7"/>
    <w:rsid w:val="00131FF2"/>
    <w:rsid w:val="00135839"/>
    <w:rsid w:val="001455F8"/>
    <w:rsid w:val="0014721F"/>
    <w:rsid w:val="00161CAB"/>
    <w:rsid w:val="001626A4"/>
    <w:rsid w:val="001734AC"/>
    <w:rsid w:val="00181CCE"/>
    <w:rsid w:val="001820D9"/>
    <w:rsid w:val="00186078"/>
    <w:rsid w:val="001901BB"/>
    <w:rsid w:val="001915DF"/>
    <w:rsid w:val="001A0E33"/>
    <w:rsid w:val="001A27F8"/>
    <w:rsid w:val="001A2BD7"/>
    <w:rsid w:val="001B6057"/>
    <w:rsid w:val="001B751A"/>
    <w:rsid w:val="001C4A4C"/>
    <w:rsid w:val="00206AC0"/>
    <w:rsid w:val="00206BCA"/>
    <w:rsid w:val="00213744"/>
    <w:rsid w:val="00216011"/>
    <w:rsid w:val="00226232"/>
    <w:rsid w:val="00227567"/>
    <w:rsid w:val="0023058A"/>
    <w:rsid w:val="002321D0"/>
    <w:rsid w:val="00245E18"/>
    <w:rsid w:val="0025128E"/>
    <w:rsid w:val="00252391"/>
    <w:rsid w:val="002528AC"/>
    <w:rsid w:val="00260030"/>
    <w:rsid w:val="0026091C"/>
    <w:rsid w:val="0026410F"/>
    <w:rsid w:val="00270B0F"/>
    <w:rsid w:val="00285692"/>
    <w:rsid w:val="00296DBD"/>
    <w:rsid w:val="002A755D"/>
    <w:rsid w:val="002B22D0"/>
    <w:rsid w:val="002C5AA3"/>
    <w:rsid w:val="002E5060"/>
    <w:rsid w:val="002E6A3E"/>
    <w:rsid w:val="002E7406"/>
    <w:rsid w:val="002F1E6E"/>
    <w:rsid w:val="002F5A3A"/>
    <w:rsid w:val="002F63C9"/>
    <w:rsid w:val="002F73CD"/>
    <w:rsid w:val="0030105C"/>
    <w:rsid w:val="00320743"/>
    <w:rsid w:val="003216F3"/>
    <w:rsid w:val="00324F5F"/>
    <w:rsid w:val="003354F6"/>
    <w:rsid w:val="00337435"/>
    <w:rsid w:val="003426C3"/>
    <w:rsid w:val="0034271C"/>
    <w:rsid w:val="00342957"/>
    <w:rsid w:val="00347714"/>
    <w:rsid w:val="00352E6A"/>
    <w:rsid w:val="00362E32"/>
    <w:rsid w:val="00374B1A"/>
    <w:rsid w:val="003914D0"/>
    <w:rsid w:val="0039239A"/>
    <w:rsid w:val="003A0B7F"/>
    <w:rsid w:val="003B02B4"/>
    <w:rsid w:val="003B0429"/>
    <w:rsid w:val="003C2443"/>
    <w:rsid w:val="003C2EEA"/>
    <w:rsid w:val="003C696F"/>
    <w:rsid w:val="003D1890"/>
    <w:rsid w:val="0040399A"/>
    <w:rsid w:val="00403A14"/>
    <w:rsid w:val="00416E4D"/>
    <w:rsid w:val="00450F41"/>
    <w:rsid w:val="0045153B"/>
    <w:rsid w:val="00455FC4"/>
    <w:rsid w:val="004631EA"/>
    <w:rsid w:val="00480FCE"/>
    <w:rsid w:val="00497ADC"/>
    <w:rsid w:val="00497DA3"/>
    <w:rsid w:val="004A2DBE"/>
    <w:rsid w:val="004B1BE3"/>
    <w:rsid w:val="004B3410"/>
    <w:rsid w:val="004B704C"/>
    <w:rsid w:val="004C7EE8"/>
    <w:rsid w:val="004F75A6"/>
    <w:rsid w:val="00504206"/>
    <w:rsid w:val="00504429"/>
    <w:rsid w:val="005045A8"/>
    <w:rsid w:val="00504ED7"/>
    <w:rsid w:val="005103D4"/>
    <w:rsid w:val="00510A00"/>
    <w:rsid w:val="005215ED"/>
    <w:rsid w:val="00523877"/>
    <w:rsid w:val="00524EDF"/>
    <w:rsid w:val="0052541A"/>
    <w:rsid w:val="00525961"/>
    <w:rsid w:val="005273C8"/>
    <w:rsid w:val="0053707A"/>
    <w:rsid w:val="00554AD6"/>
    <w:rsid w:val="00556069"/>
    <w:rsid w:val="0055744D"/>
    <w:rsid w:val="005756F7"/>
    <w:rsid w:val="005768FE"/>
    <w:rsid w:val="005833F2"/>
    <w:rsid w:val="005B2E3C"/>
    <w:rsid w:val="005B32F5"/>
    <w:rsid w:val="005B4E5A"/>
    <w:rsid w:val="005D54A5"/>
    <w:rsid w:val="005E3C93"/>
    <w:rsid w:val="005E7A29"/>
    <w:rsid w:val="005F7E4A"/>
    <w:rsid w:val="00602492"/>
    <w:rsid w:val="0061147B"/>
    <w:rsid w:val="00626636"/>
    <w:rsid w:val="00627A6E"/>
    <w:rsid w:val="0063131F"/>
    <w:rsid w:val="0064464C"/>
    <w:rsid w:val="00652369"/>
    <w:rsid w:val="006618C3"/>
    <w:rsid w:val="00661E42"/>
    <w:rsid w:val="00662E72"/>
    <w:rsid w:val="0068687D"/>
    <w:rsid w:val="00690C4B"/>
    <w:rsid w:val="0069434B"/>
    <w:rsid w:val="0069568A"/>
    <w:rsid w:val="006A132C"/>
    <w:rsid w:val="006A67BE"/>
    <w:rsid w:val="006A6E7E"/>
    <w:rsid w:val="006B54E4"/>
    <w:rsid w:val="006B5DAB"/>
    <w:rsid w:val="006C28AF"/>
    <w:rsid w:val="006D32A3"/>
    <w:rsid w:val="006E4A29"/>
    <w:rsid w:val="006E6F5C"/>
    <w:rsid w:val="006F1927"/>
    <w:rsid w:val="0070478A"/>
    <w:rsid w:val="00727A37"/>
    <w:rsid w:val="0074687C"/>
    <w:rsid w:val="00750CCA"/>
    <w:rsid w:val="00753E3C"/>
    <w:rsid w:val="00756A73"/>
    <w:rsid w:val="00771414"/>
    <w:rsid w:val="00774528"/>
    <w:rsid w:val="00774EB4"/>
    <w:rsid w:val="007824FA"/>
    <w:rsid w:val="007A124B"/>
    <w:rsid w:val="007A1E2F"/>
    <w:rsid w:val="007A24E6"/>
    <w:rsid w:val="007A7D3C"/>
    <w:rsid w:val="007C15EB"/>
    <w:rsid w:val="007C7DB7"/>
    <w:rsid w:val="007D301B"/>
    <w:rsid w:val="007D5B2F"/>
    <w:rsid w:val="007E1BC5"/>
    <w:rsid w:val="007F2FEF"/>
    <w:rsid w:val="00801910"/>
    <w:rsid w:val="00804EE3"/>
    <w:rsid w:val="00806720"/>
    <w:rsid w:val="008076FE"/>
    <w:rsid w:val="008175F0"/>
    <w:rsid w:val="00824DCB"/>
    <w:rsid w:val="00826C57"/>
    <w:rsid w:val="00832E2F"/>
    <w:rsid w:val="00844035"/>
    <w:rsid w:val="00855DE6"/>
    <w:rsid w:val="00857970"/>
    <w:rsid w:val="00874A3D"/>
    <w:rsid w:val="00875B36"/>
    <w:rsid w:val="00880C16"/>
    <w:rsid w:val="00882D72"/>
    <w:rsid w:val="00883BA1"/>
    <w:rsid w:val="008859B0"/>
    <w:rsid w:val="00885F00"/>
    <w:rsid w:val="008863FA"/>
    <w:rsid w:val="00890729"/>
    <w:rsid w:val="00892146"/>
    <w:rsid w:val="008C3D75"/>
    <w:rsid w:val="008D3691"/>
    <w:rsid w:val="008D7C71"/>
    <w:rsid w:val="008E4508"/>
    <w:rsid w:val="0091293C"/>
    <w:rsid w:val="00915B41"/>
    <w:rsid w:val="00931207"/>
    <w:rsid w:val="00943D40"/>
    <w:rsid w:val="009454DB"/>
    <w:rsid w:val="00960C5F"/>
    <w:rsid w:val="00973EBD"/>
    <w:rsid w:val="009929B7"/>
    <w:rsid w:val="0099493B"/>
    <w:rsid w:val="009B456E"/>
    <w:rsid w:val="009B5560"/>
    <w:rsid w:val="009B67A0"/>
    <w:rsid w:val="009D2E85"/>
    <w:rsid w:val="009D3F95"/>
    <w:rsid w:val="009E1761"/>
    <w:rsid w:val="009E595F"/>
    <w:rsid w:val="00A07D09"/>
    <w:rsid w:val="00A07D0A"/>
    <w:rsid w:val="00A10B9F"/>
    <w:rsid w:val="00A121F6"/>
    <w:rsid w:val="00A139A5"/>
    <w:rsid w:val="00A1578A"/>
    <w:rsid w:val="00A212B1"/>
    <w:rsid w:val="00A41C7E"/>
    <w:rsid w:val="00A53B75"/>
    <w:rsid w:val="00A5512F"/>
    <w:rsid w:val="00A57F83"/>
    <w:rsid w:val="00A62CC1"/>
    <w:rsid w:val="00A637A3"/>
    <w:rsid w:val="00A95425"/>
    <w:rsid w:val="00AA5627"/>
    <w:rsid w:val="00AA56F8"/>
    <w:rsid w:val="00AC0DB2"/>
    <w:rsid w:val="00AE0F95"/>
    <w:rsid w:val="00AF2F50"/>
    <w:rsid w:val="00AF4543"/>
    <w:rsid w:val="00B044A4"/>
    <w:rsid w:val="00B10730"/>
    <w:rsid w:val="00B44E87"/>
    <w:rsid w:val="00B46CE5"/>
    <w:rsid w:val="00B55A57"/>
    <w:rsid w:val="00B571DD"/>
    <w:rsid w:val="00B60542"/>
    <w:rsid w:val="00B605F6"/>
    <w:rsid w:val="00B67C1C"/>
    <w:rsid w:val="00B71686"/>
    <w:rsid w:val="00B864E2"/>
    <w:rsid w:val="00B86D28"/>
    <w:rsid w:val="00B90E05"/>
    <w:rsid w:val="00B92995"/>
    <w:rsid w:val="00B95520"/>
    <w:rsid w:val="00B96800"/>
    <w:rsid w:val="00B977CD"/>
    <w:rsid w:val="00BB443B"/>
    <w:rsid w:val="00BC1E36"/>
    <w:rsid w:val="00BC64BE"/>
    <w:rsid w:val="00BD3F10"/>
    <w:rsid w:val="00BE01D9"/>
    <w:rsid w:val="00BE07E9"/>
    <w:rsid w:val="00BE6089"/>
    <w:rsid w:val="00BF0005"/>
    <w:rsid w:val="00BF2583"/>
    <w:rsid w:val="00BF5F6A"/>
    <w:rsid w:val="00C0460F"/>
    <w:rsid w:val="00C04D4E"/>
    <w:rsid w:val="00C145B6"/>
    <w:rsid w:val="00C205F2"/>
    <w:rsid w:val="00C264C5"/>
    <w:rsid w:val="00C27504"/>
    <w:rsid w:val="00C30560"/>
    <w:rsid w:val="00C51E46"/>
    <w:rsid w:val="00C559AC"/>
    <w:rsid w:val="00C56E1C"/>
    <w:rsid w:val="00C60041"/>
    <w:rsid w:val="00C62950"/>
    <w:rsid w:val="00C769DE"/>
    <w:rsid w:val="00C858EE"/>
    <w:rsid w:val="00C904B9"/>
    <w:rsid w:val="00C93BB8"/>
    <w:rsid w:val="00C947E7"/>
    <w:rsid w:val="00CC1FF6"/>
    <w:rsid w:val="00CD418D"/>
    <w:rsid w:val="00CD7A0C"/>
    <w:rsid w:val="00D037E1"/>
    <w:rsid w:val="00D041CC"/>
    <w:rsid w:val="00D05ADC"/>
    <w:rsid w:val="00D12289"/>
    <w:rsid w:val="00D17E09"/>
    <w:rsid w:val="00D402CD"/>
    <w:rsid w:val="00D516DF"/>
    <w:rsid w:val="00D5608A"/>
    <w:rsid w:val="00D616FB"/>
    <w:rsid w:val="00D6234B"/>
    <w:rsid w:val="00D71E56"/>
    <w:rsid w:val="00D84260"/>
    <w:rsid w:val="00D85724"/>
    <w:rsid w:val="00D85873"/>
    <w:rsid w:val="00D86AA3"/>
    <w:rsid w:val="00DA3B3F"/>
    <w:rsid w:val="00DA5C9E"/>
    <w:rsid w:val="00DC0EEB"/>
    <w:rsid w:val="00DF7974"/>
    <w:rsid w:val="00E06300"/>
    <w:rsid w:val="00E1182B"/>
    <w:rsid w:val="00E1335B"/>
    <w:rsid w:val="00E17E64"/>
    <w:rsid w:val="00E2095E"/>
    <w:rsid w:val="00E218BE"/>
    <w:rsid w:val="00E23587"/>
    <w:rsid w:val="00E24F96"/>
    <w:rsid w:val="00E54169"/>
    <w:rsid w:val="00E5753E"/>
    <w:rsid w:val="00E662C4"/>
    <w:rsid w:val="00E80530"/>
    <w:rsid w:val="00E8074B"/>
    <w:rsid w:val="00E80FA4"/>
    <w:rsid w:val="00E81945"/>
    <w:rsid w:val="00E84C4D"/>
    <w:rsid w:val="00E90CE1"/>
    <w:rsid w:val="00E92435"/>
    <w:rsid w:val="00E92E66"/>
    <w:rsid w:val="00E950B9"/>
    <w:rsid w:val="00EB50B2"/>
    <w:rsid w:val="00EE3BEA"/>
    <w:rsid w:val="00EE6BCA"/>
    <w:rsid w:val="00EE7A4C"/>
    <w:rsid w:val="00EF60FA"/>
    <w:rsid w:val="00EF6B80"/>
    <w:rsid w:val="00F001D9"/>
    <w:rsid w:val="00F311B6"/>
    <w:rsid w:val="00F3426C"/>
    <w:rsid w:val="00F37718"/>
    <w:rsid w:val="00F478F8"/>
    <w:rsid w:val="00F52F52"/>
    <w:rsid w:val="00F556D8"/>
    <w:rsid w:val="00F603CA"/>
    <w:rsid w:val="00F63D52"/>
    <w:rsid w:val="00F80292"/>
    <w:rsid w:val="00F84B37"/>
    <w:rsid w:val="00F93ACC"/>
    <w:rsid w:val="00F97884"/>
    <w:rsid w:val="00FB001B"/>
    <w:rsid w:val="00FB34E0"/>
    <w:rsid w:val="00FB6F4F"/>
    <w:rsid w:val="00FC1AC8"/>
    <w:rsid w:val="00FD6166"/>
    <w:rsid w:val="00FE4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8212F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3D5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F2F5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56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569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569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56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569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16F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16F3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aliases w:val="L1,Numerowanie,BulletC,Akapit z listą BS,Kolorowa lista — akcent 11,Obiekt,Akapit z listą 1,Akapit z listą3,Normal2,List Paragraph,CW_Lista,Akapit z listą5"/>
    <w:basedOn w:val="Normalny"/>
    <w:link w:val="AkapitzlistZnak"/>
    <w:uiPriority w:val="34"/>
    <w:qFormat/>
    <w:rsid w:val="003C696F"/>
    <w:pPr>
      <w:suppressAutoHyphens w:val="0"/>
      <w:ind w:left="720"/>
      <w:contextualSpacing/>
    </w:pPr>
    <w:rPr>
      <w:rFonts w:ascii="Calibri" w:eastAsia="Calibri" w:hAnsi="Calibri"/>
      <w:sz w:val="22"/>
      <w:lang w:eastAsia="pl-PL"/>
    </w:rPr>
  </w:style>
  <w:style w:type="character" w:customStyle="1" w:styleId="AkapitzlistZnak">
    <w:name w:val="Akapit z listą Znak"/>
    <w:aliases w:val="L1 Znak,Numerowanie Znak,BulletC Znak,Akapit z listą BS Znak,Kolorowa lista — akcent 11 Znak,Obiekt Znak,Akapit z listą 1 Znak,Akapit z listą3 Znak,Normal2 Znak,List Paragraph Znak,CW_Lista Znak,Akapit z listą5 Znak"/>
    <w:link w:val="Akapitzlist"/>
    <w:uiPriority w:val="34"/>
    <w:qFormat/>
    <w:locked/>
    <w:rsid w:val="003C696F"/>
    <w:rPr>
      <w:rFonts w:ascii="Calibri" w:eastAsia="Calibri" w:hAnsi="Calibri" w:cs="Times New Roman"/>
      <w:szCs w:val="20"/>
      <w:lang w:eastAsia="pl-PL"/>
    </w:rPr>
  </w:style>
  <w:style w:type="character" w:customStyle="1" w:styleId="WW8Num1z0">
    <w:name w:val="WW8Num1z0"/>
    <w:rsid w:val="00C947E7"/>
    <w:rPr>
      <w:rFonts w:ascii="Times" w:eastAsia="Times New Roman" w:hAnsi="Times" w:cs="Times New Roman"/>
    </w:rPr>
  </w:style>
  <w:style w:type="paragraph" w:styleId="Tekstpodstawowy">
    <w:name w:val="Body Text"/>
    <w:basedOn w:val="Normalny"/>
    <w:link w:val="TekstpodstawowyZnak"/>
    <w:semiHidden/>
    <w:rsid w:val="00C947E7"/>
    <w:pPr>
      <w:jc w:val="both"/>
    </w:pPr>
    <w:rPr>
      <w:rFonts w:ascii="Times" w:hAnsi="Times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947E7"/>
    <w:rPr>
      <w:rFonts w:ascii="Times" w:eastAsia="Times New Roman" w:hAnsi="Times" w:cs="Times New Roman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05ADC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05AD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05AD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E74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E740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E74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E7406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Uwydatnienie">
    <w:name w:val="Emphasis"/>
    <w:basedOn w:val="Domylnaczcionkaakapitu"/>
    <w:uiPriority w:val="20"/>
    <w:qFormat/>
    <w:rsid w:val="002F63C9"/>
    <w:rPr>
      <w:i/>
      <w:iCs/>
    </w:rPr>
  </w:style>
  <w:style w:type="paragraph" w:styleId="Bezodstpw">
    <w:name w:val="No Spacing"/>
    <w:uiPriority w:val="1"/>
    <w:qFormat/>
    <w:rsid w:val="003B0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D616FB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Times New Roman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3D5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F2F5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56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569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569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56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569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16F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16F3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aliases w:val="L1,Numerowanie,BulletC,Akapit z listą BS,Kolorowa lista — akcent 11,Obiekt,Akapit z listą 1,Akapit z listą3,Normal2,List Paragraph,CW_Lista,Akapit z listą5"/>
    <w:basedOn w:val="Normalny"/>
    <w:link w:val="AkapitzlistZnak"/>
    <w:uiPriority w:val="34"/>
    <w:qFormat/>
    <w:rsid w:val="003C696F"/>
    <w:pPr>
      <w:suppressAutoHyphens w:val="0"/>
      <w:ind w:left="720"/>
      <w:contextualSpacing/>
    </w:pPr>
    <w:rPr>
      <w:rFonts w:ascii="Calibri" w:eastAsia="Calibri" w:hAnsi="Calibri"/>
      <w:sz w:val="22"/>
      <w:lang w:eastAsia="pl-PL"/>
    </w:rPr>
  </w:style>
  <w:style w:type="character" w:customStyle="1" w:styleId="AkapitzlistZnak">
    <w:name w:val="Akapit z listą Znak"/>
    <w:aliases w:val="L1 Znak,Numerowanie Znak,BulletC Znak,Akapit z listą BS Znak,Kolorowa lista — akcent 11 Znak,Obiekt Znak,Akapit z listą 1 Znak,Akapit z listą3 Znak,Normal2 Znak,List Paragraph Znak,CW_Lista Znak,Akapit z listą5 Znak"/>
    <w:link w:val="Akapitzlist"/>
    <w:uiPriority w:val="34"/>
    <w:qFormat/>
    <w:locked/>
    <w:rsid w:val="003C696F"/>
    <w:rPr>
      <w:rFonts w:ascii="Calibri" w:eastAsia="Calibri" w:hAnsi="Calibri" w:cs="Times New Roman"/>
      <w:szCs w:val="20"/>
      <w:lang w:eastAsia="pl-PL"/>
    </w:rPr>
  </w:style>
  <w:style w:type="character" w:customStyle="1" w:styleId="WW8Num1z0">
    <w:name w:val="WW8Num1z0"/>
    <w:rsid w:val="00C947E7"/>
    <w:rPr>
      <w:rFonts w:ascii="Times" w:eastAsia="Times New Roman" w:hAnsi="Times" w:cs="Times New Roman"/>
    </w:rPr>
  </w:style>
  <w:style w:type="paragraph" w:styleId="Tekstpodstawowy">
    <w:name w:val="Body Text"/>
    <w:basedOn w:val="Normalny"/>
    <w:link w:val="TekstpodstawowyZnak"/>
    <w:semiHidden/>
    <w:rsid w:val="00C947E7"/>
    <w:pPr>
      <w:jc w:val="both"/>
    </w:pPr>
    <w:rPr>
      <w:rFonts w:ascii="Times" w:hAnsi="Times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947E7"/>
    <w:rPr>
      <w:rFonts w:ascii="Times" w:eastAsia="Times New Roman" w:hAnsi="Times" w:cs="Times New Roman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05ADC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05AD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05AD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E74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E740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E74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E7406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Uwydatnienie">
    <w:name w:val="Emphasis"/>
    <w:basedOn w:val="Domylnaczcionkaakapitu"/>
    <w:uiPriority w:val="20"/>
    <w:qFormat/>
    <w:rsid w:val="002F63C9"/>
    <w:rPr>
      <w:i/>
      <w:iCs/>
    </w:rPr>
  </w:style>
  <w:style w:type="paragraph" w:styleId="Bezodstpw">
    <w:name w:val="No Spacing"/>
    <w:uiPriority w:val="1"/>
    <w:qFormat/>
    <w:rsid w:val="003B0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D616FB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Times New Roman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144D03-4519-4B5E-A757-A3249A935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11</Pages>
  <Words>2373</Words>
  <Characters>14240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K.Szambowska</dc:creator>
  <cp:lastModifiedBy>Magdalena Zioło</cp:lastModifiedBy>
  <cp:revision>13</cp:revision>
  <cp:lastPrinted>2025-10-02T06:29:00Z</cp:lastPrinted>
  <dcterms:created xsi:type="dcterms:W3CDTF">2025-09-26T11:08:00Z</dcterms:created>
  <dcterms:modified xsi:type="dcterms:W3CDTF">2025-10-02T06:43:00Z</dcterms:modified>
</cp:coreProperties>
</file>